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4F72" w14:textId="77777777" w:rsidR="002C57A2" w:rsidRPr="008157A7" w:rsidRDefault="00E71DDC" w:rsidP="002C57A2">
      <w:pPr>
        <w:pStyle w:val="berschrift1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Fonts w:ascii="Calibri" w:hAnsi="Calibri" w:cs="Calibri"/>
          <w:sz w:val="32"/>
          <w:szCs w:val="32"/>
        </w:rPr>
      </w:pPr>
      <w:r w:rsidRPr="008157A7">
        <w:rPr>
          <w:rFonts w:ascii="Calibri" w:hAnsi="Calibri" w:cs="Calibri"/>
          <w:sz w:val="32"/>
          <w:szCs w:val="32"/>
        </w:rPr>
        <w:t>Technische und organisatorische Maßnahmen (TOM)</w:t>
      </w:r>
    </w:p>
    <w:p w14:paraId="24C74F73" w14:textId="77777777" w:rsidR="00E82044" w:rsidRPr="008157A7" w:rsidRDefault="00B36B49" w:rsidP="00E82044">
      <w:pPr>
        <w:pStyle w:val="berschrift1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Fonts w:ascii="Calibri" w:hAnsi="Calibri" w:cs="Calibri"/>
          <w:sz w:val="32"/>
          <w:szCs w:val="32"/>
        </w:rPr>
      </w:pPr>
      <w:r w:rsidRPr="008157A7">
        <w:rPr>
          <w:rFonts w:ascii="Calibri" w:hAnsi="Calibri" w:cs="Calibri"/>
          <w:sz w:val="32"/>
          <w:szCs w:val="32"/>
        </w:rPr>
        <w:t>i.S.d.</w:t>
      </w:r>
      <w:r w:rsidR="00C53EA5">
        <w:rPr>
          <w:rFonts w:ascii="Calibri" w:hAnsi="Calibri" w:cs="Calibri"/>
          <w:sz w:val="32"/>
          <w:szCs w:val="32"/>
        </w:rPr>
        <w:t xml:space="preserve"> Art. 32 DSGVO</w:t>
      </w:r>
    </w:p>
    <w:p w14:paraId="24C74F74" w14:textId="77777777" w:rsidR="00E71DDC" w:rsidRPr="008157A7" w:rsidRDefault="00E71DDC" w:rsidP="002C57A2">
      <w:pPr>
        <w:pStyle w:val="berschrift1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Fonts w:ascii="Calibri" w:hAnsi="Calibri" w:cs="Calibri"/>
          <w:sz w:val="32"/>
          <w:szCs w:val="32"/>
        </w:rPr>
      </w:pPr>
    </w:p>
    <w:p w14:paraId="24C74F75" w14:textId="77777777" w:rsidR="00E71DDC" w:rsidRPr="008157A7" w:rsidRDefault="00E71DDC" w:rsidP="002C57A2">
      <w:pPr>
        <w:jc w:val="center"/>
        <w:rPr>
          <w:rFonts w:ascii="Calibri" w:hAnsi="Calibri" w:cs="Calibri"/>
          <w:sz w:val="22"/>
          <w:szCs w:val="22"/>
        </w:rPr>
      </w:pPr>
      <w:r w:rsidRPr="008157A7">
        <w:rPr>
          <w:rFonts w:ascii="Calibri" w:hAnsi="Calibri" w:cs="Calibri"/>
          <w:sz w:val="22"/>
          <w:szCs w:val="22"/>
        </w:rPr>
        <w:t>der</w:t>
      </w:r>
      <w:r w:rsidR="00857022" w:rsidRPr="008157A7">
        <w:rPr>
          <w:rFonts w:ascii="Calibri" w:hAnsi="Calibri" w:cs="Calibri"/>
          <w:sz w:val="22"/>
          <w:szCs w:val="22"/>
        </w:rPr>
        <w:t xml:space="preserve"> Organisation</w:t>
      </w:r>
    </w:p>
    <w:p w14:paraId="24C74F76" w14:textId="618FEB62" w:rsidR="002C57A2" w:rsidRPr="008157A7" w:rsidRDefault="002C57A2" w:rsidP="002C57A2">
      <w:pPr>
        <w:jc w:val="center"/>
        <w:rPr>
          <w:rFonts w:ascii="Calibri" w:hAnsi="Calibri" w:cs="Calibri"/>
          <w:sz w:val="22"/>
          <w:szCs w:val="22"/>
        </w:rPr>
      </w:pPr>
      <w:r w:rsidRPr="008157A7">
        <w:rPr>
          <w:rFonts w:ascii="Calibri" w:hAnsi="Calibri" w:cs="Calibri"/>
          <w:sz w:val="22"/>
          <w:szCs w:val="22"/>
        </w:rPr>
        <w:fldChar w:fldCharType="begin">
          <w:ffData>
            <w:name w:val="Text2"/>
            <w:enabled/>
            <w:calcOnExit w:val="0"/>
            <w:textInput/>
          </w:ffData>
        </w:fldChar>
      </w:r>
      <w:bookmarkStart w:id="0" w:name="Text2"/>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bookmarkEnd w:id="0"/>
    </w:p>
    <w:p w14:paraId="24C74F77" w14:textId="77777777" w:rsidR="002C57A2" w:rsidRPr="008157A7" w:rsidRDefault="002C57A2" w:rsidP="002C57A2">
      <w:pPr>
        <w:jc w:val="center"/>
        <w:rPr>
          <w:rFonts w:ascii="Calibri" w:hAnsi="Calibri" w:cs="Calibri"/>
          <w:sz w:val="22"/>
          <w:szCs w:val="22"/>
        </w:rPr>
      </w:pPr>
    </w:p>
    <w:p w14:paraId="24C74F78" w14:textId="77777777" w:rsidR="00D56CEC" w:rsidRPr="008157A7" w:rsidRDefault="00E516D7" w:rsidP="002C57A2">
      <w:pPr>
        <w:jc w:val="center"/>
        <w:rPr>
          <w:rFonts w:ascii="Calibri" w:hAnsi="Calibri" w:cs="Calibri"/>
          <w:sz w:val="22"/>
          <w:szCs w:val="22"/>
        </w:rPr>
      </w:pPr>
      <w:r w:rsidRPr="008157A7">
        <w:rPr>
          <w:rFonts w:ascii="Calibri" w:hAnsi="Calibri" w:cs="Calibri"/>
          <w:sz w:val="22"/>
          <w:szCs w:val="22"/>
        </w:rPr>
        <w:t>Stand</w:t>
      </w:r>
    </w:p>
    <w:p w14:paraId="24C74F79" w14:textId="6F39E7EB" w:rsidR="00E516D7" w:rsidRPr="008157A7" w:rsidRDefault="00E516D7" w:rsidP="002C57A2">
      <w:pPr>
        <w:jc w:val="center"/>
        <w:rPr>
          <w:rFonts w:ascii="Calibri" w:hAnsi="Calibri" w:cs="Calibri"/>
          <w:sz w:val="22"/>
          <w:szCs w:val="22"/>
        </w:rPr>
      </w:pPr>
      <w:r w:rsidRPr="008157A7">
        <w:rPr>
          <w:rFonts w:ascii="Calibri" w:hAnsi="Calibri" w:cs="Calibri"/>
          <w:sz w:val="22"/>
          <w:szCs w:val="22"/>
        </w:rPr>
        <w:fldChar w:fldCharType="begin">
          <w:ffData>
            <w:name w:val="Text4"/>
            <w:enabled/>
            <w:calcOnExit w:val="0"/>
            <w:textInput/>
          </w:ffData>
        </w:fldChar>
      </w:r>
      <w:bookmarkStart w:id="1" w:name="Text4"/>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bookmarkEnd w:id="1"/>
    </w:p>
    <w:p w14:paraId="24C74F7A" w14:textId="77777777" w:rsidR="00E71DDC" w:rsidRDefault="00E71DDC" w:rsidP="00E71DDC">
      <w:pPr>
        <w:rPr>
          <w:rFonts w:ascii="Calibri" w:hAnsi="Calibri" w:cs="Calibri"/>
          <w:sz w:val="22"/>
          <w:szCs w:val="22"/>
        </w:rPr>
      </w:pPr>
    </w:p>
    <w:p w14:paraId="24C74F7B" w14:textId="794B5937" w:rsidR="00FD7C3F" w:rsidRDefault="00EB2725" w:rsidP="00FD7C3F">
      <w:pPr>
        <w:jc w:val="center"/>
        <w:rPr>
          <w:rFonts w:ascii="Calibri" w:hAnsi="Calibri" w:cs="Calibri"/>
          <w:sz w:val="22"/>
          <w:szCs w:val="22"/>
        </w:rPr>
      </w:pPr>
      <w:r>
        <w:rPr>
          <w:rFonts w:ascii="Calibri" w:hAnsi="Calibri" w:cs="Calibri"/>
          <w:sz w:val="22"/>
          <w:szCs w:val="22"/>
        </w:rPr>
        <w:t xml:space="preserve">für </w:t>
      </w:r>
      <w:r w:rsidR="00FD7C3F">
        <w:rPr>
          <w:rFonts w:ascii="Calibri" w:hAnsi="Calibri" w:cs="Calibri"/>
          <w:sz w:val="22"/>
          <w:szCs w:val="22"/>
        </w:rPr>
        <w:t>Auftraggeber</w:t>
      </w:r>
    </w:p>
    <w:p w14:paraId="24C74F7C" w14:textId="477CC1BB" w:rsidR="00FD7C3F" w:rsidRDefault="00FD7C3F" w:rsidP="00FD7C3F">
      <w:pPr>
        <w:jc w:val="center"/>
        <w:rPr>
          <w:rFonts w:ascii="Calibri" w:hAnsi="Calibri" w:cs="Calibri"/>
          <w:sz w:val="22"/>
          <w:szCs w:val="22"/>
        </w:rPr>
      </w:pPr>
      <w:r w:rsidRPr="008157A7">
        <w:rPr>
          <w:rFonts w:ascii="Calibri" w:hAnsi="Calibri" w:cs="Calibri"/>
          <w:sz w:val="22"/>
          <w:szCs w:val="22"/>
        </w:rPr>
        <w:fldChar w:fldCharType="begin">
          <w:ffData>
            <w:name w:val="Text4"/>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4F7D" w14:textId="77777777" w:rsidR="00FD7C3F" w:rsidRPr="008157A7" w:rsidRDefault="00FD7C3F" w:rsidP="00E71DDC">
      <w:pPr>
        <w:rPr>
          <w:rFonts w:ascii="Calibri" w:hAnsi="Calibri" w:cs="Calibri"/>
          <w:sz w:val="22"/>
          <w:szCs w:val="22"/>
        </w:rPr>
      </w:pPr>
    </w:p>
    <w:p w14:paraId="24C74F7E" w14:textId="77777777" w:rsidR="00E71DDC" w:rsidRPr="008157A7" w:rsidRDefault="00672FDB" w:rsidP="00E516D7">
      <w:pPr>
        <w:jc w:val="both"/>
        <w:rPr>
          <w:rFonts w:ascii="Calibri" w:hAnsi="Calibri" w:cs="Calibri"/>
          <w:sz w:val="22"/>
          <w:szCs w:val="22"/>
        </w:rPr>
      </w:pPr>
      <w:r w:rsidRPr="008157A7">
        <w:rPr>
          <w:rFonts w:ascii="Calibri" w:hAnsi="Calibri" w:cs="Calibri"/>
          <w:sz w:val="22"/>
          <w:szCs w:val="22"/>
        </w:rPr>
        <w:t>Organisationen</w:t>
      </w:r>
      <w:r w:rsidR="00E71DDC" w:rsidRPr="008157A7">
        <w:rPr>
          <w:rFonts w:ascii="Calibri" w:hAnsi="Calibri" w:cs="Calibri"/>
          <w:sz w:val="22"/>
          <w:szCs w:val="22"/>
        </w:rPr>
        <w:t xml:space="preserve">, die selbst oder im Auftrag personenbezogene Daten erheben, verarbeiten oder nutzen, haben die technischen und organisatorischen Maßnahmen zu treffen, die erforderlich sind, um die Ausführung der Vorschriften </w:t>
      </w:r>
      <w:r w:rsidR="00B36B49" w:rsidRPr="008157A7">
        <w:rPr>
          <w:rFonts w:ascii="Calibri" w:hAnsi="Calibri" w:cs="Calibri"/>
          <w:sz w:val="22"/>
          <w:szCs w:val="22"/>
        </w:rPr>
        <w:t>der Datenschutzgesetze</w:t>
      </w:r>
      <w:r w:rsidR="00AE3F62" w:rsidRPr="008157A7">
        <w:rPr>
          <w:rFonts w:ascii="Calibri" w:hAnsi="Calibri" w:cs="Calibri"/>
          <w:sz w:val="22"/>
          <w:szCs w:val="22"/>
        </w:rPr>
        <w:t xml:space="preserve"> </w:t>
      </w:r>
      <w:r w:rsidR="00B36B49" w:rsidRPr="008157A7">
        <w:rPr>
          <w:rFonts w:ascii="Calibri" w:hAnsi="Calibri" w:cs="Calibri"/>
          <w:sz w:val="22"/>
          <w:szCs w:val="22"/>
        </w:rPr>
        <w:t>zu gewährleisten.</w:t>
      </w:r>
      <w:r w:rsidR="00E71DDC" w:rsidRPr="008157A7">
        <w:rPr>
          <w:rFonts w:ascii="Calibri" w:hAnsi="Calibri" w:cs="Calibri"/>
          <w:sz w:val="22"/>
          <w:szCs w:val="22"/>
        </w:rPr>
        <w:t xml:space="preserve"> Erforderlich sind Maßnahmen nur, wenn ihr Aufwand in einem angemessenen Verhältnis zu dem angestrebten Schutzzweck steht.</w:t>
      </w:r>
    </w:p>
    <w:p w14:paraId="24C74F7F" w14:textId="77777777" w:rsidR="00E71DDC" w:rsidRPr="008157A7" w:rsidRDefault="00E71DDC" w:rsidP="00E516D7">
      <w:pPr>
        <w:jc w:val="both"/>
        <w:rPr>
          <w:rFonts w:ascii="Calibri" w:hAnsi="Calibri" w:cs="Calibri"/>
          <w:sz w:val="22"/>
          <w:szCs w:val="22"/>
        </w:rPr>
      </w:pPr>
    </w:p>
    <w:p w14:paraId="24C74F80" w14:textId="77777777" w:rsidR="00E71DDC" w:rsidRPr="008157A7" w:rsidRDefault="00857022" w:rsidP="00E71DDC">
      <w:pPr>
        <w:rPr>
          <w:rFonts w:ascii="Calibri" w:hAnsi="Calibri" w:cs="Calibri"/>
          <w:sz w:val="22"/>
          <w:szCs w:val="22"/>
        </w:rPr>
      </w:pPr>
      <w:r w:rsidRPr="008157A7">
        <w:rPr>
          <w:rFonts w:ascii="Calibri" w:hAnsi="Calibri" w:cs="Calibri"/>
          <w:sz w:val="22"/>
          <w:szCs w:val="22"/>
        </w:rPr>
        <w:t>Die og. Organisation</w:t>
      </w:r>
      <w:r w:rsidR="00E71DDC" w:rsidRPr="008157A7">
        <w:rPr>
          <w:rFonts w:ascii="Calibri" w:hAnsi="Calibri" w:cs="Calibri"/>
          <w:sz w:val="22"/>
          <w:szCs w:val="22"/>
        </w:rPr>
        <w:t xml:space="preserve"> erfüllt diesen Anspruch durch folgende Maßnahmen:</w:t>
      </w:r>
    </w:p>
    <w:p w14:paraId="24C74F81" w14:textId="77777777" w:rsidR="00E71DDC" w:rsidRPr="008157A7" w:rsidRDefault="00E71DDC" w:rsidP="00E71DDC">
      <w:pPr>
        <w:rPr>
          <w:rFonts w:ascii="Calibri" w:hAnsi="Calibri" w:cs="Calibri"/>
          <w:sz w:val="22"/>
          <w:szCs w:val="22"/>
        </w:rPr>
      </w:pPr>
    </w:p>
    <w:p w14:paraId="24C74F82" w14:textId="77777777" w:rsidR="00857022" w:rsidRPr="008157A7" w:rsidRDefault="00857022" w:rsidP="00857022">
      <w:pPr>
        <w:numPr>
          <w:ilvl w:val="0"/>
          <w:numId w:val="2"/>
        </w:numPr>
        <w:rPr>
          <w:rFonts w:ascii="Calibri" w:hAnsi="Calibri" w:cs="Calibri"/>
          <w:b/>
          <w:color w:val="ED7D31"/>
          <w:sz w:val="28"/>
          <w:szCs w:val="28"/>
        </w:rPr>
      </w:pPr>
      <w:r w:rsidRPr="008157A7">
        <w:rPr>
          <w:rFonts w:ascii="Calibri" w:hAnsi="Calibri" w:cs="Calibri"/>
          <w:b/>
          <w:color w:val="ED7D31"/>
          <w:sz w:val="28"/>
          <w:szCs w:val="28"/>
        </w:rPr>
        <w:t xml:space="preserve">Vertraulichkeit gem. Art. 32 Abs. 1 lit. </w:t>
      </w:r>
      <w:r w:rsidR="00F025B1">
        <w:rPr>
          <w:rFonts w:ascii="Calibri" w:hAnsi="Calibri" w:cs="Calibri"/>
          <w:b/>
          <w:color w:val="ED7D31"/>
          <w:sz w:val="28"/>
          <w:szCs w:val="28"/>
        </w:rPr>
        <w:t xml:space="preserve">b </w:t>
      </w:r>
      <w:r w:rsidRPr="008157A7">
        <w:rPr>
          <w:rFonts w:ascii="Calibri" w:hAnsi="Calibri" w:cs="Calibri"/>
          <w:b/>
          <w:color w:val="ED7D31"/>
          <w:sz w:val="28"/>
          <w:szCs w:val="28"/>
        </w:rPr>
        <w:t>DSGVO</w:t>
      </w:r>
    </w:p>
    <w:p w14:paraId="24C74F83" w14:textId="77777777" w:rsidR="00857022" w:rsidRPr="008157A7" w:rsidRDefault="00857022" w:rsidP="00E71DDC">
      <w:pPr>
        <w:rPr>
          <w:rFonts w:ascii="Calibri" w:hAnsi="Calibri" w:cs="Calibri"/>
          <w:sz w:val="22"/>
          <w:szCs w:val="22"/>
        </w:rPr>
      </w:pPr>
    </w:p>
    <w:p w14:paraId="24C74F84" w14:textId="77777777" w:rsidR="00E71DDC" w:rsidRPr="008157A7" w:rsidRDefault="00E71DDC" w:rsidP="0085702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Zutrittskontrolle</w:t>
      </w:r>
    </w:p>
    <w:p w14:paraId="24C74F85" w14:textId="77777777" w:rsidR="00AE3F62" w:rsidRPr="008157A7" w:rsidRDefault="00E71DDC" w:rsidP="00AE3F62">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Maßnahmen, die geeignet sind, Unbefugten den Zutritt zu Datenverarbeitungsanlagen, mit denen personenbezogene Daten verarbeitet oder genutzt werden, zu verwehren.</w:t>
      </w:r>
      <w:r w:rsidR="006B7A49" w:rsidRPr="008157A7">
        <w:rPr>
          <w:rFonts w:ascii="Calibri" w:hAnsi="Calibri" w:cs="Calibri"/>
          <w:i/>
          <w:sz w:val="18"/>
          <w:szCs w:val="18"/>
        </w:rPr>
        <w:t xml:space="preserve"> </w:t>
      </w:r>
      <w:r w:rsidR="00AE3F62" w:rsidRPr="008157A7">
        <w:rPr>
          <w:rFonts w:ascii="Calibri" w:hAnsi="Calibri" w:cs="Calibri"/>
          <w:i/>
          <w:sz w:val="18"/>
          <w:szCs w:val="18"/>
        </w:rPr>
        <w:t>Als Maßnahmen zur Zutrittskontrolle können zur Gebäude- und Raumsicherung unter anderem automatische Zutrittskontrollsysteme, Einsatz von Chipkarten und Transponder, Kontrolle des Zutritts durch Pförtnerdienste und Alarmanlagen eingesetzt werden. Server, Telekommunikationsanlagen, Netzwerktechnik und ähnliche Anlagen sind in verschließbaren Serverschränken zu schützen. Darüber hinaus ist es sinnvoll, die Zutrittskontrolle auch durch organisatorische Maßnahmen (z.B. Dienstanweisung, die das Verschließen der Diensträume bei Abwesenheit vorsieht) zu stützen.</w:t>
      </w:r>
    </w:p>
    <w:p w14:paraId="24C74F86" w14:textId="77777777" w:rsidR="00E71DDC" w:rsidRPr="008157A7" w:rsidRDefault="00E71DDC" w:rsidP="00E71DD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E71DDC" w:rsidRPr="008157A7" w14:paraId="24C74F89" w14:textId="77777777" w:rsidTr="00420EC4">
        <w:trPr>
          <w:cantSplit/>
        </w:trPr>
        <w:tc>
          <w:tcPr>
            <w:tcW w:w="4606" w:type="dxa"/>
            <w:shd w:val="clear" w:color="auto" w:fill="auto"/>
          </w:tcPr>
          <w:p w14:paraId="24C74F87" w14:textId="77777777" w:rsidR="00E71DDC" w:rsidRPr="008157A7" w:rsidRDefault="00E71DDC" w:rsidP="00E71DDC">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4F88" w14:textId="77777777" w:rsidR="00E71DDC" w:rsidRPr="008157A7" w:rsidRDefault="00E71DDC" w:rsidP="00E71DDC">
            <w:pPr>
              <w:rPr>
                <w:rFonts w:ascii="Calibri" w:hAnsi="Calibri" w:cs="Calibri"/>
                <w:b/>
                <w:sz w:val="22"/>
                <w:szCs w:val="22"/>
              </w:rPr>
            </w:pPr>
            <w:r w:rsidRPr="008157A7">
              <w:rPr>
                <w:rFonts w:ascii="Calibri" w:hAnsi="Calibri" w:cs="Calibri"/>
                <w:b/>
                <w:sz w:val="22"/>
                <w:szCs w:val="22"/>
              </w:rPr>
              <w:t>Organisatorische Maßnahmen</w:t>
            </w:r>
          </w:p>
        </w:tc>
      </w:tr>
      <w:tr w:rsidR="00E71DDC" w:rsidRPr="008157A7" w14:paraId="24C74F8C" w14:textId="77777777" w:rsidTr="00420EC4">
        <w:trPr>
          <w:cantSplit/>
        </w:trPr>
        <w:tc>
          <w:tcPr>
            <w:tcW w:w="4606" w:type="dxa"/>
            <w:shd w:val="clear" w:color="auto" w:fill="auto"/>
          </w:tcPr>
          <w:p w14:paraId="24C74F8A" w14:textId="167C93FE" w:rsidR="00E71DDC" w:rsidRPr="008157A7" w:rsidRDefault="00E71DDC" w:rsidP="00E71DDC">
            <w:pPr>
              <w:rPr>
                <w:rFonts w:ascii="Calibri" w:hAnsi="Calibri" w:cs="Calibri"/>
                <w:sz w:val="22"/>
                <w:szCs w:val="22"/>
              </w:rPr>
            </w:pPr>
            <w:r w:rsidRPr="008157A7">
              <w:rPr>
                <w:rFonts w:ascii="Calibri" w:hAnsi="Calibri" w:cs="Calibri"/>
                <w:sz w:val="22"/>
                <w:szCs w:val="22"/>
              </w:rPr>
              <w:fldChar w:fldCharType="begin">
                <w:ffData>
                  <w:name w:val="Kontrollkästchen1"/>
                  <w:enabled/>
                  <w:calcOnExit w:val="0"/>
                  <w:checkBox>
                    <w:sizeAuto/>
                    <w:default w:val="0"/>
                  </w:checkBox>
                </w:ffData>
              </w:fldChar>
            </w:r>
            <w:bookmarkStart w:id="2" w:name="Kontrollkästchen1"/>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
            <w:r w:rsidRPr="008157A7">
              <w:rPr>
                <w:rFonts w:ascii="Calibri" w:hAnsi="Calibri" w:cs="Calibri"/>
                <w:sz w:val="22"/>
                <w:szCs w:val="22"/>
              </w:rPr>
              <w:t xml:space="preserve"> Alarmanlage</w:t>
            </w:r>
          </w:p>
        </w:tc>
        <w:tc>
          <w:tcPr>
            <w:tcW w:w="4606" w:type="dxa"/>
            <w:shd w:val="clear" w:color="auto" w:fill="auto"/>
          </w:tcPr>
          <w:p w14:paraId="24C74F8B" w14:textId="53B1D01C" w:rsidR="00E71DDC" w:rsidRPr="008157A7" w:rsidRDefault="002111CB" w:rsidP="00E71DDC">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bookmarkStart w:id="3" w:name="Kontrollkästchen12"/>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
            <w:r w:rsidRPr="008157A7">
              <w:rPr>
                <w:rFonts w:ascii="Calibri" w:hAnsi="Calibri" w:cs="Calibri"/>
                <w:sz w:val="22"/>
                <w:szCs w:val="22"/>
              </w:rPr>
              <w:t xml:space="preserve"> Schlüsselregelung / Liste</w:t>
            </w:r>
          </w:p>
        </w:tc>
      </w:tr>
      <w:tr w:rsidR="00E71DDC" w:rsidRPr="008157A7" w14:paraId="24C74F8F" w14:textId="77777777" w:rsidTr="00420EC4">
        <w:trPr>
          <w:cantSplit/>
        </w:trPr>
        <w:tc>
          <w:tcPr>
            <w:tcW w:w="4606" w:type="dxa"/>
            <w:shd w:val="clear" w:color="auto" w:fill="auto"/>
          </w:tcPr>
          <w:p w14:paraId="24C74F8D" w14:textId="26A89FF4" w:rsidR="00E71DDC" w:rsidRPr="008157A7" w:rsidRDefault="00E71DDC" w:rsidP="00E71DDC">
            <w:pPr>
              <w:rPr>
                <w:rFonts w:ascii="Calibri" w:hAnsi="Calibri" w:cs="Calibri"/>
                <w:sz w:val="22"/>
                <w:szCs w:val="22"/>
              </w:rPr>
            </w:pPr>
            <w:r w:rsidRPr="008157A7">
              <w:rPr>
                <w:rFonts w:ascii="Calibri" w:hAnsi="Calibri" w:cs="Calibri"/>
                <w:sz w:val="22"/>
                <w:szCs w:val="22"/>
              </w:rPr>
              <w:fldChar w:fldCharType="begin">
                <w:ffData>
                  <w:name w:val="Kontrollkästchen2"/>
                  <w:enabled/>
                  <w:calcOnExit w:val="0"/>
                  <w:checkBox>
                    <w:sizeAuto/>
                    <w:default w:val="0"/>
                  </w:checkBox>
                </w:ffData>
              </w:fldChar>
            </w:r>
            <w:bookmarkStart w:id="4" w:name="Kontrollkästchen2"/>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4"/>
            <w:r w:rsidRPr="008157A7">
              <w:rPr>
                <w:rFonts w:ascii="Calibri" w:hAnsi="Calibri" w:cs="Calibri"/>
                <w:sz w:val="22"/>
                <w:szCs w:val="22"/>
              </w:rPr>
              <w:t xml:space="preserve"> Automatisches Zugangskontrollsystem</w:t>
            </w:r>
          </w:p>
        </w:tc>
        <w:tc>
          <w:tcPr>
            <w:tcW w:w="4606" w:type="dxa"/>
            <w:shd w:val="clear" w:color="auto" w:fill="auto"/>
          </w:tcPr>
          <w:p w14:paraId="24C74F8E" w14:textId="44F95A05" w:rsidR="00E71DDC" w:rsidRPr="008157A7" w:rsidRDefault="002111CB" w:rsidP="00E71DDC">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bookmarkStart w:id="5" w:name="Kontrollkästchen13"/>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5"/>
            <w:r w:rsidRPr="008157A7">
              <w:rPr>
                <w:rFonts w:ascii="Calibri" w:hAnsi="Calibri" w:cs="Calibri"/>
                <w:sz w:val="22"/>
                <w:szCs w:val="22"/>
              </w:rPr>
              <w:t xml:space="preserve"> Empfang / Rezeption / Pförtner</w:t>
            </w:r>
          </w:p>
        </w:tc>
      </w:tr>
      <w:tr w:rsidR="00E71DDC" w:rsidRPr="008157A7" w14:paraId="24C74F92" w14:textId="77777777" w:rsidTr="00420EC4">
        <w:trPr>
          <w:cantSplit/>
        </w:trPr>
        <w:tc>
          <w:tcPr>
            <w:tcW w:w="4606" w:type="dxa"/>
            <w:shd w:val="clear" w:color="auto" w:fill="auto"/>
          </w:tcPr>
          <w:p w14:paraId="24C74F90" w14:textId="574B919E" w:rsidR="00E71DDC" w:rsidRPr="008157A7" w:rsidRDefault="00E71DDC" w:rsidP="00E71DDC">
            <w:pPr>
              <w:rPr>
                <w:rFonts w:ascii="Calibri" w:hAnsi="Calibri" w:cs="Calibri"/>
                <w:sz w:val="22"/>
                <w:szCs w:val="22"/>
              </w:rPr>
            </w:pPr>
            <w:r w:rsidRPr="008157A7">
              <w:rPr>
                <w:rFonts w:ascii="Calibri" w:hAnsi="Calibri" w:cs="Calibri"/>
                <w:sz w:val="22"/>
                <w:szCs w:val="22"/>
              </w:rPr>
              <w:fldChar w:fldCharType="begin">
                <w:ffData>
                  <w:name w:val="Kontrollkästchen3"/>
                  <w:enabled/>
                  <w:calcOnExit w:val="0"/>
                  <w:checkBox>
                    <w:sizeAuto/>
                    <w:default w:val="0"/>
                  </w:checkBox>
                </w:ffData>
              </w:fldChar>
            </w:r>
            <w:bookmarkStart w:id="6" w:name="Kontrollkästchen3"/>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6"/>
            <w:r w:rsidRPr="008157A7">
              <w:rPr>
                <w:rFonts w:ascii="Calibri" w:hAnsi="Calibri" w:cs="Calibri"/>
                <w:sz w:val="22"/>
                <w:szCs w:val="22"/>
              </w:rPr>
              <w:t xml:space="preserve"> Biometrische Zugangssperren</w:t>
            </w:r>
          </w:p>
        </w:tc>
        <w:tc>
          <w:tcPr>
            <w:tcW w:w="4606" w:type="dxa"/>
            <w:shd w:val="clear" w:color="auto" w:fill="auto"/>
          </w:tcPr>
          <w:p w14:paraId="24C74F91" w14:textId="69D4B6A7" w:rsidR="00E71DDC" w:rsidRPr="008157A7" w:rsidRDefault="002111CB" w:rsidP="00E71DDC">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bookmarkStart w:id="7" w:name="Kontrollkästchen14"/>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7"/>
            <w:r w:rsidRPr="008157A7">
              <w:rPr>
                <w:rFonts w:ascii="Calibri" w:hAnsi="Calibri" w:cs="Calibri"/>
                <w:sz w:val="22"/>
                <w:szCs w:val="22"/>
              </w:rPr>
              <w:t xml:space="preserve"> Besucherbuch / Protokoll der Besucher</w:t>
            </w:r>
          </w:p>
        </w:tc>
      </w:tr>
      <w:tr w:rsidR="00E71DDC" w:rsidRPr="008157A7" w14:paraId="24C74F95" w14:textId="77777777" w:rsidTr="00420EC4">
        <w:trPr>
          <w:cantSplit/>
        </w:trPr>
        <w:tc>
          <w:tcPr>
            <w:tcW w:w="4606" w:type="dxa"/>
            <w:shd w:val="clear" w:color="auto" w:fill="auto"/>
          </w:tcPr>
          <w:p w14:paraId="24C74F93" w14:textId="07F01FF3" w:rsidR="00E71DDC" w:rsidRPr="008157A7" w:rsidRDefault="00E71DDC" w:rsidP="00E71DDC">
            <w:pPr>
              <w:rPr>
                <w:rFonts w:ascii="Calibri" w:hAnsi="Calibri" w:cs="Calibri"/>
                <w:sz w:val="22"/>
                <w:szCs w:val="22"/>
              </w:rPr>
            </w:pPr>
            <w:r w:rsidRPr="008157A7">
              <w:rPr>
                <w:rFonts w:ascii="Calibri" w:hAnsi="Calibri" w:cs="Calibri"/>
                <w:sz w:val="22"/>
                <w:szCs w:val="22"/>
              </w:rPr>
              <w:fldChar w:fldCharType="begin">
                <w:ffData>
                  <w:name w:val="Kontrollkästchen4"/>
                  <w:enabled/>
                  <w:calcOnExit w:val="0"/>
                  <w:checkBox>
                    <w:sizeAuto/>
                    <w:default w:val="0"/>
                  </w:checkBox>
                </w:ffData>
              </w:fldChar>
            </w:r>
            <w:bookmarkStart w:id="8" w:name="Kontrollkästchen4"/>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8"/>
            <w:r w:rsidRPr="008157A7">
              <w:rPr>
                <w:rFonts w:ascii="Calibri" w:hAnsi="Calibri" w:cs="Calibri"/>
                <w:sz w:val="22"/>
                <w:szCs w:val="22"/>
              </w:rPr>
              <w:t xml:space="preserve"> Chipkarten / Transpondersysteme</w:t>
            </w:r>
          </w:p>
        </w:tc>
        <w:tc>
          <w:tcPr>
            <w:tcW w:w="4606" w:type="dxa"/>
            <w:shd w:val="clear" w:color="auto" w:fill="auto"/>
          </w:tcPr>
          <w:p w14:paraId="24C74F94" w14:textId="67CC3407" w:rsidR="00E71DDC" w:rsidRPr="008157A7" w:rsidRDefault="002111CB" w:rsidP="00E71DDC">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bookmarkStart w:id="9" w:name="Kontrollkästchen15"/>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9"/>
            <w:r w:rsidRPr="008157A7">
              <w:rPr>
                <w:rFonts w:ascii="Calibri" w:hAnsi="Calibri" w:cs="Calibri"/>
                <w:sz w:val="22"/>
                <w:szCs w:val="22"/>
              </w:rPr>
              <w:t xml:space="preserve"> Mitarbeiter- / Besucherausweise</w:t>
            </w:r>
          </w:p>
        </w:tc>
      </w:tr>
      <w:tr w:rsidR="00E71DDC" w:rsidRPr="008157A7" w14:paraId="24C74F98" w14:textId="77777777" w:rsidTr="00420EC4">
        <w:trPr>
          <w:cantSplit/>
        </w:trPr>
        <w:tc>
          <w:tcPr>
            <w:tcW w:w="4606" w:type="dxa"/>
            <w:shd w:val="clear" w:color="auto" w:fill="auto"/>
          </w:tcPr>
          <w:p w14:paraId="24C74F96" w14:textId="0FB1047F" w:rsidR="00E71DDC" w:rsidRPr="008157A7" w:rsidRDefault="00E71DDC" w:rsidP="00E71DDC">
            <w:pPr>
              <w:rPr>
                <w:rFonts w:ascii="Calibri" w:hAnsi="Calibri" w:cs="Calibri"/>
                <w:sz w:val="22"/>
                <w:szCs w:val="22"/>
              </w:rPr>
            </w:pPr>
            <w:r w:rsidRPr="008157A7">
              <w:rPr>
                <w:rFonts w:ascii="Calibri" w:hAnsi="Calibri" w:cs="Calibri"/>
                <w:sz w:val="22"/>
                <w:szCs w:val="22"/>
              </w:rPr>
              <w:fldChar w:fldCharType="begin">
                <w:ffData>
                  <w:name w:val="Kontrollkästchen5"/>
                  <w:enabled/>
                  <w:calcOnExit w:val="0"/>
                  <w:checkBox>
                    <w:sizeAuto/>
                    <w:default w:val="0"/>
                  </w:checkBox>
                </w:ffData>
              </w:fldChar>
            </w:r>
            <w:bookmarkStart w:id="10" w:name="Kontrollkästchen5"/>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0"/>
            <w:r w:rsidRPr="008157A7">
              <w:rPr>
                <w:rFonts w:ascii="Calibri" w:hAnsi="Calibri" w:cs="Calibri"/>
                <w:sz w:val="22"/>
                <w:szCs w:val="22"/>
              </w:rPr>
              <w:t xml:space="preserve"> Manuelles Schließsystem</w:t>
            </w:r>
          </w:p>
        </w:tc>
        <w:tc>
          <w:tcPr>
            <w:tcW w:w="4606" w:type="dxa"/>
            <w:shd w:val="clear" w:color="auto" w:fill="auto"/>
          </w:tcPr>
          <w:p w14:paraId="24C74F97" w14:textId="2BCA4FC6" w:rsidR="00E71DDC"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18"/>
                  <w:enabled/>
                  <w:calcOnExit w:val="0"/>
                  <w:checkBox>
                    <w:sizeAuto/>
                    <w:default w:val="0"/>
                  </w:checkBox>
                </w:ffData>
              </w:fldChar>
            </w:r>
            <w:bookmarkStart w:id="11" w:name="Kontrollkästchen18"/>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1"/>
            <w:r w:rsidRPr="008157A7">
              <w:rPr>
                <w:rFonts w:ascii="Calibri" w:hAnsi="Calibri" w:cs="Calibri"/>
                <w:sz w:val="22"/>
                <w:szCs w:val="22"/>
              </w:rPr>
              <w:t xml:space="preserve"> Besucher in Begleitung durch Mitarbeiter</w:t>
            </w:r>
          </w:p>
        </w:tc>
      </w:tr>
      <w:tr w:rsidR="00A20560" w:rsidRPr="008157A7" w14:paraId="24C74F9B" w14:textId="77777777" w:rsidTr="00420EC4">
        <w:trPr>
          <w:cantSplit/>
        </w:trPr>
        <w:tc>
          <w:tcPr>
            <w:tcW w:w="4606" w:type="dxa"/>
            <w:shd w:val="clear" w:color="auto" w:fill="auto"/>
          </w:tcPr>
          <w:p w14:paraId="24C74F99" w14:textId="77497D76"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6"/>
                  <w:enabled/>
                  <w:calcOnExit w:val="0"/>
                  <w:checkBox>
                    <w:sizeAuto/>
                    <w:default w:val="0"/>
                  </w:checkBox>
                </w:ffData>
              </w:fldChar>
            </w:r>
            <w:bookmarkStart w:id="12" w:name="Kontrollkästchen6"/>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2"/>
            <w:r w:rsidRPr="008157A7">
              <w:rPr>
                <w:rFonts w:ascii="Calibri" w:hAnsi="Calibri" w:cs="Calibri"/>
                <w:sz w:val="22"/>
                <w:szCs w:val="22"/>
              </w:rPr>
              <w:t xml:space="preserve"> Sicherheitsschlösser</w:t>
            </w:r>
          </w:p>
        </w:tc>
        <w:tc>
          <w:tcPr>
            <w:tcW w:w="4606" w:type="dxa"/>
            <w:shd w:val="clear" w:color="auto" w:fill="auto"/>
          </w:tcPr>
          <w:p w14:paraId="24C74F9A" w14:textId="2F0BC938" w:rsidR="00A20560" w:rsidRPr="008157A7" w:rsidRDefault="00A20560" w:rsidP="00A571AA">
            <w:pPr>
              <w:rPr>
                <w:rFonts w:ascii="Calibri" w:hAnsi="Calibri" w:cs="Calibri"/>
                <w:sz w:val="22"/>
                <w:szCs w:val="22"/>
              </w:rPr>
            </w:pPr>
            <w:r w:rsidRPr="008157A7">
              <w:rPr>
                <w:rFonts w:ascii="Calibri" w:hAnsi="Calibri" w:cs="Calibri"/>
                <w:sz w:val="22"/>
                <w:szCs w:val="22"/>
              </w:rPr>
              <w:fldChar w:fldCharType="begin">
                <w:ffData>
                  <w:name w:val="Kontrollkästchen16"/>
                  <w:enabled/>
                  <w:calcOnExit w:val="0"/>
                  <w:checkBox>
                    <w:sizeAuto/>
                    <w:default w:val="0"/>
                  </w:checkBox>
                </w:ffData>
              </w:fldChar>
            </w:r>
            <w:bookmarkStart w:id="13" w:name="Kontrollkästchen16"/>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3"/>
            <w:r w:rsidRPr="008157A7">
              <w:rPr>
                <w:rFonts w:ascii="Calibri" w:hAnsi="Calibri" w:cs="Calibri"/>
                <w:sz w:val="22"/>
                <w:szCs w:val="22"/>
              </w:rPr>
              <w:t xml:space="preserve"> Sorgfalt bei Auswahl des Wachpersonals</w:t>
            </w:r>
          </w:p>
        </w:tc>
      </w:tr>
      <w:tr w:rsidR="00A20560" w:rsidRPr="008157A7" w14:paraId="24C74F9E" w14:textId="77777777" w:rsidTr="00420EC4">
        <w:trPr>
          <w:cantSplit/>
        </w:trPr>
        <w:tc>
          <w:tcPr>
            <w:tcW w:w="4606" w:type="dxa"/>
            <w:shd w:val="clear" w:color="auto" w:fill="auto"/>
          </w:tcPr>
          <w:p w14:paraId="24C74F9C" w14:textId="3323D991"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7"/>
                  <w:enabled/>
                  <w:calcOnExit w:val="0"/>
                  <w:checkBox>
                    <w:sizeAuto/>
                    <w:default w:val="0"/>
                  </w:checkBox>
                </w:ffData>
              </w:fldChar>
            </w:r>
            <w:bookmarkStart w:id="14" w:name="Kontrollkästchen7"/>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4"/>
            <w:r w:rsidRPr="008157A7">
              <w:rPr>
                <w:rFonts w:ascii="Calibri" w:hAnsi="Calibri" w:cs="Calibri"/>
                <w:sz w:val="22"/>
                <w:szCs w:val="22"/>
              </w:rPr>
              <w:t xml:space="preserve"> Schließsystem mit Codesperre</w:t>
            </w:r>
          </w:p>
        </w:tc>
        <w:tc>
          <w:tcPr>
            <w:tcW w:w="4606" w:type="dxa"/>
            <w:shd w:val="clear" w:color="auto" w:fill="auto"/>
          </w:tcPr>
          <w:p w14:paraId="24C74F9D" w14:textId="1D000A44" w:rsidR="00A20560" w:rsidRPr="008157A7" w:rsidRDefault="00A20560" w:rsidP="00A571AA">
            <w:pPr>
              <w:rPr>
                <w:rFonts w:ascii="Calibri" w:hAnsi="Calibri" w:cs="Calibri"/>
                <w:sz w:val="22"/>
                <w:szCs w:val="22"/>
              </w:rPr>
            </w:pPr>
            <w:r w:rsidRPr="008157A7">
              <w:rPr>
                <w:rFonts w:ascii="Calibri" w:hAnsi="Calibri" w:cs="Calibri"/>
                <w:sz w:val="22"/>
                <w:szCs w:val="22"/>
              </w:rPr>
              <w:fldChar w:fldCharType="begin">
                <w:ffData>
                  <w:name w:val="Kontrollkästchen17"/>
                  <w:enabled/>
                  <w:calcOnExit w:val="0"/>
                  <w:checkBox>
                    <w:sizeAuto/>
                    <w:default w:val="0"/>
                  </w:checkBox>
                </w:ffData>
              </w:fldChar>
            </w:r>
            <w:bookmarkStart w:id="15" w:name="Kontrollkästchen17"/>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5"/>
            <w:r w:rsidRPr="008157A7">
              <w:rPr>
                <w:rFonts w:ascii="Calibri" w:hAnsi="Calibri" w:cs="Calibri"/>
                <w:sz w:val="22"/>
                <w:szCs w:val="22"/>
              </w:rPr>
              <w:t xml:space="preserve"> Sorgfalt bei Auswahl Reinigungsdienste</w:t>
            </w:r>
          </w:p>
        </w:tc>
      </w:tr>
      <w:tr w:rsidR="00A20560" w:rsidRPr="008157A7" w14:paraId="24C74FA1" w14:textId="77777777" w:rsidTr="00420EC4">
        <w:trPr>
          <w:cantSplit/>
        </w:trPr>
        <w:tc>
          <w:tcPr>
            <w:tcW w:w="4606" w:type="dxa"/>
            <w:shd w:val="clear" w:color="auto" w:fill="auto"/>
          </w:tcPr>
          <w:p w14:paraId="24C74F9F" w14:textId="1E6C446F"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8"/>
                  <w:enabled/>
                  <w:calcOnExit w:val="0"/>
                  <w:checkBox>
                    <w:sizeAuto/>
                    <w:default w:val="0"/>
                  </w:checkBox>
                </w:ffData>
              </w:fldChar>
            </w:r>
            <w:bookmarkStart w:id="16" w:name="Kontrollkästchen8"/>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6"/>
            <w:r w:rsidRPr="008157A7">
              <w:rPr>
                <w:rFonts w:ascii="Calibri" w:hAnsi="Calibri" w:cs="Calibri"/>
                <w:sz w:val="22"/>
                <w:szCs w:val="22"/>
              </w:rPr>
              <w:t xml:space="preserve"> Absicherung der Gebäudeschächte</w:t>
            </w:r>
          </w:p>
        </w:tc>
        <w:tc>
          <w:tcPr>
            <w:tcW w:w="4606" w:type="dxa"/>
            <w:shd w:val="clear" w:color="auto" w:fill="auto"/>
          </w:tcPr>
          <w:p w14:paraId="24C74FA0" w14:textId="5E3D8CD8" w:rsidR="00A20560" w:rsidRPr="008157A7" w:rsidRDefault="00D56CEC" w:rsidP="00E71DDC">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bookmarkStart w:id="17" w:name="Kontrollkästchen37"/>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7"/>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bookmarkStart w:id="18" w:name="Text5"/>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bookmarkEnd w:id="18"/>
          </w:p>
        </w:tc>
      </w:tr>
      <w:tr w:rsidR="00A20560" w:rsidRPr="008157A7" w14:paraId="24C74FA4" w14:textId="77777777" w:rsidTr="00420EC4">
        <w:trPr>
          <w:cantSplit/>
        </w:trPr>
        <w:tc>
          <w:tcPr>
            <w:tcW w:w="4606" w:type="dxa"/>
            <w:shd w:val="clear" w:color="auto" w:fill="auto"/>
          </w:tcPr>
          <w:p w14:paraId="24C74FA2" w14:textId="152E593C"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9"/>
                  <w:enabled/>
                  <w:calcOnExit w:val="0"/>
                  <w:checkBox>
                    <w:sizeAuto/>
                    <w:default w:val="0"/>
                  </w:checkBox>
                </w:ffData>
              </w:fldChar>
            </w:r>
            <w:bookmarkStart w:id="19" w:name="Kontrollkästchen9"/>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19"/>
            <w:r w:rsidRPr="008157A7">
              <w:rPr>
                <w:rFonts w:ascii="Calibri" w:hAnsi="Calibri" w:cs="Calibri"/>
                <w:sz w:val="22"/>
                <w:szCs w:val="22"/>
              </w:rPr>
              <w:t xml:space="preserve"> Türen mit Knauf Außenseite</w:t>
            </w:r>
          </w:p>
        </w:tc>
        <w:tc>
          <w:tcPr>
            <w:tcW w:w="4606" w:type="dxa"/>
            <w:shd w:val="clear" w:color="auto" w:fill="auto"/>
          </w:tcPr>
          <w:p w14:paraId="24C74FA3" w14:textId="6ADBB726" w:rsidR="00A20560" w:rsidRPr="008157A7" w:rsidRDefault="00D56CEC" w:rsidP="00E71DDC">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A20560" w:rsidRPr="008157A7" w14:paraId="24C74FA7" w14:textId="77777777" w:rsidTr="00420EC4">
        <w:trPr>
          <w:cantSplit/>
        </w:trPr>
        <w:tc>
          <w:tcPr>
            <w:tcW w:w="4606" w:type="dxa"/>
            <w:shd w:val="clear" w:color="auto" w:fill="auto"/>
          </w:tcPr>
          <w:p w14:paraId="24C74FA5" w14:textId="5D26745E"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11"/>
                  <w:enabled/>
                  <w:calcOnExit w:val="0"/>
                  <w:checkBox>
                    <w:sizeAuto/>
                    <w:default w:val="0"/>
                  </w:checkBox>
                </w:ffData>
              </w:fldChar>
            </w:r>
            <w:bookmarkStart w:id="20" w:name="Kontrollkästchen11"/>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0"/>
            <w:r w:rsidRPr="008157A7">
              <w:rPr>
                <w:rFonts w:ascii="Calibri" w:hAnsi="Calibri" w:cs="Calibri"/>
                <w:sz w:val="22"/>
                <w:szCs w:val="22"/>
              </w:rPr>
              <w:t xml:space="preserve"> Klingelanlage mit Kamera</w:t>
            </w:r>
          </w:p>
        </w:tc>
        <w:tc>
          <w:tcPr>
            <w:tcW w:w="4606" w:type="dxa"/>
            <w:shd w:val="clear" w:color="auto" w:fill="auto"/>
          </w:tcPr>
          <w:p w14:paraId="24C74FA6" w14:textId="09B19B66" w:rsidR="00A20560" w:rsidRPr="008157A7" w:rsidRDefault="00D56CEC" w:rsidP="00E71DDC">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A20560" w:rsidRPr="008157A7" w14:paraId="24C74FAA" w14:textId="77777777" w:rsidTr="00420EC4">
        <w:trPr>
          <w:cantSplit/>
        </w:trPr>
        <w:tc>
          <w:tcPr>
            <w:tcW w:w="4606" w:type="dxa"/>
            <w:shd w:val="clear" w:color="auto" w:fill="auto"/>
          </w:tcPr>
          <w:p w14:paraId="24C74FA8" w14:textId="7F1C34FA"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Kontrollkästchen10"/>
                  <w:enabled/>
                  <w:calcOnExit w:val="0"/>
                  <w:checkBox>
                    <w:sizeAuto/>
                    <w:default w:val="0"/>
                  </w:checkBox>
                </w:ffData>
              </w:fldChar>
            </w:r>
            <w:bookmarkStart w:id="21" w:name="Kontrollkästchen10"/>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1"/>
            <w:r w:rsidRPr="008157A7">
              <w:rPr>
                <w:rFonts w:ascii="Calibri" w:hAnsi="Calibri" w:cs="Calibri"/>
                <w:sz w:val="22"/>
                <w:szCs w:val="22"/>
              </w:rPr>
              <w:t xml:space="preserve"> Videoüberwachung der Eingänge</w:t>
            </w:r>
          </w:p>
        </w:tc>
        <w:tc>
          <w:tcPr>
            <w:tcW w:w="4606" w:type="dxa"/>
            <w:shd w:val="clear" w:color="auto" w:fill="auto"/>
          </w:tcPr>
          <w:p w14:paraId="24C74FA9" w14:textId="648D52D3" w:rsidR="00A20560" w:rsidRPr="008157A7" w:rsidRDefault="00D56CEC" w:rsidP="00E71DDC">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4FAD" w14:textId="77777777" w:rsidTr="00420EC4">
        <w:trPr>
          <w:cantSplit/>
        </w:trPr>
        <w:tc>
          <w:tcPr>
            <w:tcW w:w="4606" w:type="dxa"/>
            <w:shd w:val="clear" w:color="auto" w:fill="auto"/>
          </w:tcPr>
          <w:p w14:paraId="24C74FAB" w14:textId="0AE729D4"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4FAC" w14:textId="63BEBDBD"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4FB0" w14:textId="77777777" w:rsidTr="00420EC4">
        <w:trPr>
          <w:cantSplit/>
        </w:trPr>
        <w:tc>
          <w:tcPr>
            <w:tcW w:w="4606" w:type="dxa"/>
            <w:shd w:val="clear" w:color="auto" w:fill="auto"/>
          </w:tcPr>
          <w:p w14:paraId="24C74FAE" w14:textId="3B445D09"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4FAF" w14:textId="6C8C6D96"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4FB3" w14:textId="77777777" w:rsidTr="00420EC4">
        <w:trPr>
          <w:cantSplit/>
        </w:trPr>
        <w:tc>
          <w:tcPr>
            <w:tcW w:w="4606" w:type="dxa"/>
            <w:shd w:val="clear" w:color="auto" w:fill="auto"/>
          </w:tcPr>
          <w:p w14:paraId="24C74FB1" w14:textId="7320F995"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4FB2" w14:textId="38B53856"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bl>
    <w:p w14:paraId="24C74FB4" w14:textId="77777777" w:rsidR="00E71DDC" w:rsidRPr="008157A7" w:rsidRDefault="00E71DDC" w:rsidP="00E71DDC">
      <w:pPr>
        <w:rPr>
          <w:rFonts w:ascii="Calibri" w:hAnsi="Calibri" w:cs="Calibri"/>
          <w:sz w:val="22"/>
          <w:szCs w:val="22"/>
        </w:rPr>
      </w:pPr>
    </w:p>
    <w:p w14:paraId="24C74FB5" w14:textId="77777777" w:rsidR="00E71DDC" w:rsidRPr="008157A7" w:rsidRDefault="00A20560" w:rsidP="00E71DDC">
      <w:pPr>
        <w:rPr>
          <w:rFonts w:ascii="Calibri" w:hAnsi="Calibri" w:cs="Calibri"/>
          <w:sz w:val="22"/>
          <w:szCs w:val="22"/>
        </w:rPr>
      </w:pPr>
      <w:r w:rsidRPr="008157A7">
        <w:rPr>
          <w:rFonts w:ascii="Calibri" w:hAnsi="Calibri" w:cs="Calibri"/>
          <w:sz w:val="22"/>
          <w:szCs w:val="22"/>
        </w:rPr>
        <w:t>Weitere Maßnahmen</w:t>
      </w:r>
      <w:r w:rsidR="00857022" w:rsidRPr="008157A7">
        <w:rPr>
          <w:rFonts w:ascii="Calibri" w:hAnsi="Calibri" w:cs="Calibri"/>
          <w:sz w:val="22"/>
          <w:szCs w:val="22"/>
        </w:rPr>
        <w:t xml:space="preserve"> bitte hier beschreiben</w:t>
      </w:r>
      <w:r w:rsidRPr="008157A7">
        <w:rPr>
          <w:rFonts w:ascii="Calibri" w:hAnsi="Calibri" w:cs="Calibri"/>
          <w:sz w:val="22"/>
          <w:szCs w:val="22"/>
        </w:rPr>
        <w:t>:</w:t>
      </w:r>
    </w:p>
    <w:p w14:paraId="24C74FB6" w14:textId="77777777" w:rsidR="00E71DDC" w:rsidRPr="008157A7" w:rsidRDefault="00E71DDC" w:rsidP="00E71DDC">
      <w:pPr>
        <w:rPr>
          <w:rFonts w:ascii="Calibri" w:hAnsi="Calibri" w:cs="Calibri"/>
          <w:sz w:val="22"/>
          <w:szCs w:val="22"/>
        </w:rPr>
      </w:pPr>
    </w:p>
    <w:p w14:paraId="24C74FB7" w14:textId="00DC3D05" w:rsidR="00A20560" w:rsidRPr="008157A7" w:rsidRDefault="00A20560" w:rsidP="00E71DDC">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bookmarkStart w:id="22" w:name="Text1"/>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bookmarkEnd w:id="22"/>
    </w:p>
    <w:p w14:paraId="24C74FB8" w14:textId="77777777" w:rsidR="00E71DDC" w:rsidRPr="008157A7" w:rsidRDefault="00E71DDC" w:rsidP="00E71DDC">
      <w:pPr>
        <w:rPr>
          <w:rFonts w:ascii="Calibri" w:hAnsi="Calibri" w:cs="Calibri"/>
          <w:sz w:val="22"/>
          <w:szCs w:val="22"/>
        </w:rPr>
      </w:pPr>
    </w:p>
    <w:p w14:paraId="24C74FB9" w14:textId="77777777" w:rsidR="00A20560" w:rsidRPr="008157A7" w:rsidRDefault="00A20560" w:rsidP="0085702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Zugangskontrolle</w:t>
      </w:r>
    </w:p>
    <w:p w14:paraId="24C74FBA" w14:textId="77777777" w:rsidR="00A20560" w:rsidRPr="008157A7" w:rsidRDefault="00A20560" w:rsidP="00E516D7">
      <w:pPr>
        <w:jc w:val="both"/>
        <w:rPr>
          <w:rFonts w:ascii="Calibri" w:hAnsi="Calibri" w:cs="Calibri"/>
          <w:i/>
          <w:sz w:val="18"/>
          <w:szCs w:val="18"/>
        </w:rPr>
      </w:pPr>
      <w:r w:rsidRPr="008157A7">
        <w:rPr>
          <w:rFonts w:ascii="Calibri" w:hAnsi="Calibri" w:cs="Calibri"/>
          <w:i/>
          <w:sz w:val="18"/>
          <w:szCs w:val="18"/>
        </w:rPr>
        <w:t>Maßnahmen, die geeignet sind</w:t>
      </w:r>
      <w:r w:rsidRPr="008157A7">
        <w:rPr>
          <w:rFonts w:ascii="Calibri" w:hAnsi="Calibri" w:cs="Calibri"/>
        </w:rPr>
        <w:t xml:space="preserve"> </w:t>
      </w:r>
      <w:r w:rsidRPr="008157A7">
        <w:rPr>
          <w:rFonts w:ascii="Calibri" w:hAnsi="Calibri" w:cs="Calibri"/>
          <w:i/>
          <w:sz w:val="18"/>
          <w:szCs w:val="18"/>
        </w:rPr>
        <w:t>zu verhindern, dass Datenverarbeitungssysteme</w:t>
      </w:r>
      <w:r w:rsidR="00714B80" w:rsidRPr="008157A7">
        <w:rPr>
          <w:rFonts w:ascii="Calibri" w:hAnsi="Calibri" w:cs="Calibri"/>
          <w:i/>
          <w:sz w:val="18"/>
          <w:szCs w:val="18"/>
        </w:rPr>
        <w:t xml:space="preserve"> (Computer)</w:t>
      </w:r>
      <w:r w:rsidRPr="008157A7">
        <w:rPr>
          <w:rFonts w:ascii="Calibri" w:hAnsi="Calibri" w:cs="Calibri"/>
          <w:i/>
          <w:sz w:val="18"/>
          <w:szCs w:val="18"/>
        </w:rPr>
        <w:t xml:space="preserve"> von Unbefugten genutzt werden können</w:t>
      </w:r>
      <w:r w:rsidR="00F92FF5" w:rsidRPr="008157A7">
        <w:rPr>
          <w:rFonts w:ascii="Calibri" w:hAnsi="Calibri" w:cs="Calibri"/>
          <w:i/>
          <w:sz w:val="18"/>
          <w:szCs w:val="18"/>
        </w:rPr>
        <w:t>.</w:t>
      </w:r>
    </w:p>
    <w:p w14:paraId="24C74FBB" w14:textId="77777777" w:rsidR="00F92FF5" w:rsidRPr="008157A7" w:rsidRDefault="00F92FF5" w:rsidP="00F92FF5">
      <w:pPr>
        <w:jc w:val="both"/>
        <w:rPr>
          <w:rFonts w:ascii="Calibri" w:hAnsi="Calibri" w:cs="Calibri"/>
          <w:i/>
          <w:sz w:val="18"/>
          <w:szCs w:val="18"/>
        </w:rPr>
      </w:pPr>
      <w:r w:rsidRPr="008157A7">
        <w:rPr>
          <w:rFonts w:ascii="Calibri" w:hAnsi="Calibri" w:cs="Calibri"/>
          <w:i/>
          <w:sz w:val="18"/>
          <w:szCs w:val="18"/>
        </w:rPr>
        <w:t xml:space="preserve">Mit Zugangskontrolle ist die </w:t>
      </w:r>
      <w:r w:rsidR="00857022" w:rsidRPr="008157A7">
        <w:rPr>
          <w:rFonts w:ascii="Calibri" w:hAnsi="Calibri" w:cs="Calibri"/>
          <w:i/>
          <w:sz w:val="18"/>
          <w:szCs w:val="18"/>
        </w:rPr>
        <w:t xml:space="preserve">unbefugte </w:t>
      </w:r>
      <w:r w:rsidRPr="008157A7">
        <w:rPr>
          <w:rFonts w:ascii="Calibri" w:hAnsi="Calibri" w:cs="Calibri"/>
          <w:i/>
          <w:sz w:val="18"/>
          <w:szCs w:val="18"/>
        </w:rPr>
        <w:t xml:space="preserve">Verhinderung der Nutzung von Anlagen gemeint. Möglichkeiten sind beispielsweise Bootpasswort, Benutzerkennung mit Passwort für Betriebssysteme und eingesetzte Softwareprodukte, Bildschirmschoner mit Passwort, der Einsatz von Chipkarten zur Anmeldung wie auch der Einsatz von CallBack-Verfahren. Darüber hinaus können auch organisatorische Maßnahmen notwendig sein, um beispielsweise eine unbefugte Einsichtnahme zu verhindern (z.B. Vorgaben zur Aufstellung von Bildschirmen, Herausgabe von Orientierungshilfen für die Anwender zur Wahl eines „guten“ Passworts). </w:t>
      </w:r>
    </w:p>
    <w:p w14:paraId="24C74FBC" w14:textId="77777777" w:rsidR="00A20560" w:rsidRPr="008157A7" w:rsidRDefault="00A20560" w:rsidP="00E71DD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A20560" w:rsidRPr="008157A7" w14:paraId="24C74FBF" w14:textId="77777777" w:rsidTr="00420EC4">
        <w:trPr>
          <w:cantSplit/>
        </w:trPr>
        <w:tc>
          <w:tcPr>
            <w:tcW w:w="4606" w:type="dxa"/>
            <w:shd w:val="clear" w:color="auto" w:fill="auto"/>
          </w:tcPr>
          <w:p w14:paraId="24C74FBD" w14:textId="77777777" w:rsidR="00A20560" w:rsidRPr="008157A7" w:rsidRDefault="00A20560" w:rsidP="00A571AA">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4FBE" w14:textId="77777777" w:rsidR="00A20560" w:rsidRPr="008157A7" w:rsidRDefault="00A20560" w:rsidP="00A571AA">
            <w:pPr>
              <w:rPr>
                <w:rFonts w:ascii="Calibri" w:hAnsi="Calibri" w:cs="Calibri"/>
                <w:b/>
                <w:sz w:val="22"/>
                <w:szCs w:val="22"/>
              </w:rPr>
            </w:pPr>
            <w:r w:rsidRPr="008157A7">
              <w:rPr>
                <w:rFonts w:ascii="Calibri" w:hAnsi="Calibri" w:cs="Calibri"/>
                <w:b/>
                <w:sz w:val="22"/>
                <w:szCs w:val="22"/>
              </w:rPr>
              <w:t>Organisatorische Maßnahmen</w:t>
            </w:r>
          </w:p>
        </w:tc>
      </w:tr>
      <w:tr w:rsidR="00A20560" w:rsidRPr="008157A7" w14:paraId="24C74FC2" w14:textId="77777777" w:rsidTr="00420EC4">
        <w:trPr>
          <w:cantSplit/>
        </w:trPr>
        <w:tc>
          <w:tcPr>
            <w:tcW w:w="4606" w:type="dxa"/>
            <w:shd w:val="clear" w:color="auto" w:fill="auto"/>
          </w:tcPr>
          <w:p w14:paraId="24C74FC0" w14:textId="5DE1FAC2"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Login mit Benutzername + Passwort</w:t>
            </w:r>
          </w:p>
        </w:tc>
        <w:tc>
          <w:tcPr>
            <w:tcW w:w="4606" w:type="dxa"/>
            <w:shd w:val="clear" w:color="auto" w:fill="auto"/>
          </w:tcPr>
          <w:p w14:paraId="24C74FC1" w14:textId="44861928"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Verwalten von Benutzerberechtigungen</w:t>
            </w:r>
          </w:p>
        </w:tc>
      </w:tr>
      <w:tr w:rsidR="00A20560" w:rsidRPr="008157A7" w14:paraId="24C74FC5" w14:textId="77777777" w:rsidTr="00420EC4">
        <w:trPr>
          <w:cantSplit/>
        </w:trPr>
        <w:tc>
          <w:tcPr>
            <w:tcW w:w="4606" w:type="dxa"/>
            <w:shd w:val="clear" w:color="auto" w:fill="auto"/>
          </w:tcPr>
          <w:p w14:paraId="24C74FC3" w14:textId="33ECEE3A"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Login mit biometrischen Daten</w:t>
            </w:r>
          </w:p>
        </w:tc>
        <w:tc>
          <w:tcPr>
            <w:tcW w:w="4606" w:type="dxa"/>
            <w:shd w:val="clear" w:color="auto" w:fill="auto"/>
          </w:tcPr>
          <w:p w14:paraId="24C74FC4" w14:textId="62F48D96"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Erstellen von Benutzerprofilen</w:t>
            </w:r>
          </w:p>
        </w:tc>
      </w:tr>
      <w:tr w:rsidR="00A20560" w:rsidRPr="008157A7" w14:paraId="24C74FC8" w14:textId="77777777" w:rsidTr="00420EC4">
        <w:trPr>
          <w:cantSplit/>
        </w:trPr>
        <w:tc>
          <w:tcPr>
            <w:tcW w:w="4606" w:type="dxa"/>
            <w:shd w:val="clear" w:color="auto" w:fill="auto"/>
          </w:tcPr>
          <w:p w14:paraId="24C74FC6" w14:textId="2BC6EAE6"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Anti-Viren-Software Server</w:t>
            </w:r>
          </w:p>
        </w:tc>
        <w:tc>
          <w:tcPr>
            <w:tcW w:w="4606" w:type="dxa"/>
            <w:shd w:val="clear" w:color="auto" w:fill="auto"/>
          </w:tcPr>
          <w:p w14:paraId="24C74FC7" w14:textId="4F00555B"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Zentrale Passwortvergabe</w:t>
            </w:r>
          </w:p>
        </w:tc>
      </w:tr>
      <w:tr w:rsidR="00A20560" w:rsidRPr="008157A7" w14:paraId="24C74FCB" w14:textId="77777777" w:rsidTr="00420EC4">
        <w:trPr>
          <w:cantSplit/>
        </w:trPr>
        <w:tc>
          <w:tcPr>
            <w:tcW w:w="4606" w:type="dxa"/>
            <w:shd w:val="clear" w:color="auto" w:fill="auto"/>
          </w:tcPr>
          <w:p w14:paraId="24C74FC9" w14:textId="168FCBD2" w:rsidR="00A20560" w:rsidRPr="008157A7" w:rsidRDefault="00A20560" w:rsidP="00A571AA">
            <w:pPr>
              <w:rPr>
                <w:rFonts w:ascii="Calibri" w:hAnsi="Calibri" w:cs="Calibri"/>
                <w:sz w:val="22"/>
                <w:szCs w:val="22"/>
              </w:rPr>
            </w:pPr>
            <w:r w:rsidRPr="008157A7">
              <w:rPr>
                <w:rFonts w:ascii="Calibri" w:hAnsi="Calibri" w:cs="Calibri"/>
                <w:sz w:val="22"/>
                <w:szCs w:val="22"/>
              </w:rPr>
              <w:fldChar w:fldCharType="begin">
                <w:ffData>
                  <w:name w:val="Kontrollkästchen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00714B80" w:rsidRPr="008157A7">
              <w:rPr>
                <w:rFonts w:ascii="Calibri" w:hAnsi="Calibri" w:cs="Calibri"/>
                <w:sz w:val="22"/>
                <w:szCs w:val="22"/>
              </w:rPr>
              <w:t xml:space="preserve"> Anti-Virus-Software Clients</w:t>
            </w:r>
          </w:p>
        </w:tc>
        <w:tc>
          <w:tcPr>
            <w:tcW w:w="4606" w:type="dxa"/>
            <w:shd w:val="clear" w:color="auto" w:fill="auto"/>
          </w:tcPr>
          <w:p w14:paraId="24C74FCA" w14:textId="5DD8CD50"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Richtlinie „Sicheres Passwort“</w:t>
            </w:r>
          </w:p>
        </w:tc>
      </w:tr>
      <w:tr w:rsidR="00A20560" w:rsidRPr="008157A7" w14:paraId="24C74FCE" w14:textId="77777777" w:rsidTr="00420EC4">
        <w:trPr>
          <w:cantSplit/>
        </w:trPr>
        <w:tc>
          <w:tcPr>
            <w:tcW w:w="4606" w:type="dxa"/>
            <w:shd w:val="clear" w:color="auto" w:fill="auto"/>
          </w:tcPr>
          <w:p w14:paraId="24C74FCC" w14:textId="56AA6A25" w:rsidR="00A20560" w:rsidRPr="008157A7" w:rsidRDefault="00A20560" w:rsidP="00A571AA">
            <w:pPr>
              <w:rPr>
                <w:rFonts w:ascii="Calibri" w:hAnsi="Calibri" w:cs="Calibri"/>
                <w:sz w:val="22"/>
                <w:szCs w:val="22"/>
              </w:rPr>
            </w:pPr>
            <w:r w:rsidRPr="008157A7">
              <w:rPr>
                <w:rFonts w:ascii="Calibri" w:hAnsi="Calibri" w:cs="Calibri"/>
                <w:sz w:val="22"/>
                <w:szCs w:val="22"/>
              </w:rPr>
              <w:fldChar w:fldCharType="begin">
                <w:ffData>
                  <w:name w:val="Kontrollkästchen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00714B80" w:rsidRPr="008157A7">
              <w:rPr>
                <w:rFonts w:ascii="Calibri" w:hAnsi="Calibri" w:cs="Calibri"/>
                <w:sz w:val="22"/>
                <w:szCs w:val="22"/>
              </w:rPr>
              <w:t xml:space="preserve"> Anti-Virus-Software mobile Geräte</w:t>
            </w:r>
          </w:p>
        </w:tc>
        <w:tc>
          <w:tcPr>
            <w:tcW w:w="4606" w:type="dxa"/>
            <w:shd w:val="clear" w:color="auto" w:fill="auto"/>
          </w:tcPr>
          <w:p w14:paraId="24C74FCD" w14:textId="21C47970"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8"/>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Richtlinie „Löschen / Vernichten“</w:t>
            </w:r>
          </w:p>
        </w:tc>
      </w:tr>
      <w:tr w:rsidR="00A20560" w:rsidRPr="008157A7" w14:paraId="24C74FD1" w14:textId="77777777" w:rsidTr="00420EC4">
        <w:trPr>
          <w:cantSplit/>
        </w:trPr>
        <w:tc>
          <w:tcPr>
            <w:tcW w:w="4606" w:type="dxa"/>
            <w:shd w:val="clear" w:color="auto" w:fill="auto"/>
          </w:tcPr>
          <w:p w14:paraId="24C74FCF" w14:textId="2E69F72E" w:rsidR="00A20560" w:rsidRPr="008157A7" w:rsidRDefault="00A20560" w:rsidP="00A571AA">
            <w:pPr>
              <w:rPr>
                <w:rFonts w:ascii="Calibri" w:hAnsi="Calibri" w:cs="Calibri"/>
                <w:sz w:val="22"/>
                <w:szCs w:val="22"/>
              </w:rPr>
            </w:pPr>
            <w:r w:rsidRPr="008157A7">
              <w:rPr>
                <w:rFonts w:ascii="Calibri" w:hAnsi="Calibri" w:cs="Calibri"/>
                <w:sz w:val="22"/>
                <w:szCs w:val="22"/>
              </w:rPr>
              <w:fldChar w:fldCharType="begin">
                <w:ffData>
                  <w:name w:val="Kontrollkästchen6"/>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00714B80" w:rsidRPr="008157A7">
              <w:rPr>
                <w:rFonts w:ascii="Calibri" w:hAnsi="Calibri" w:cs="Calibri"/>
                <w:sz w:val="22"/>
                <w:szCs w:val="22"/>
              </w:rPr>
              <w:t xml:space="preserve"> Firewall</w:t>
            </w:r>
          </w:p>
        </w:tc>
        <w:tc>
          <w:tcPr>
            <w:tcW w:w="4606" w:type="dxa"/>
            <w:shd w:val="clear" w:color="auto" w:fill="auto"/>
          </w:tcPr>
          <w:p w14:paraId="24C74FD0" w14:textId="51AEAED2"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6"/>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Richtlinie „Clean desk“</w:t>
            </w:r>
          </w:p>
        </w:tc>
      </w:tr>
      <w:tr w:rsidR="00A20560" w:rsidRPr="008157A7" w14:paraId="24C74FD4" w14:textId="77777777" w:rsidTr="00420EC4">
        <w:trPr>
          <w:cantSplit/>
        </w:trPr>
        <w:tc>
          <w:tcPr>
            <w:tcW w:w="4606" w:type="dxa"/>
            <w:shd w:val="clear" w:color="auto" w:fill="auto"/>
          </w:tcPr>
          <w:p w14:paraId="24C74FD2" w14:textId="7ACE7651"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Intrusion Detection Systeme</w:t>
            </w:r>
          </w:p>
        </w:tc>
        <w:tc>
          <w:tcPr>
            <w:tcW w:w="4606" w:type="dxa"/>
            <w:shd w:val="clear" w:color="auto" w:fill="auto"/>
          </w:tcPr>
          <w:p w14:paraId="24C74FD3" w14:textId="13355DB4"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857022" w:rsidRPr="008157A7">
              <w:rPr>
                <w:rFonts w:ascii="Calibri" w:hAnsi="Calibri" w:cs="Calibri"/>
                <w:sz w:val="22"/>
                <w:szCs w:val="22"/>
              </w:rPr>
              <w:t>Allg. Ri</w:t>
            </w:r>
            <w:r w:rsidR="005F3565" w:rsidRPr="008157A7">
              <w:rPr>
                <w:rFonts w:ascii="Calibri" w:hAnsi="Calibri" w:cs="Calibri"/>
                <w:sz w:val="22"/>
                <w:szCs w:val="22"/>
              </w:rPr>
              <w:t>chtlinie Datenschutz und / oder</w:t>
            </w:r>
            <w:r w:rsidR="005F3565" w:rsidRPr="008157A7">
              <w:rPr>
                <w:rFonts w:ascii="Calibri" w:hAnsi="Calibri" w:cs="Calibri"/>
                <w:sz w:val="22"/>
                <w:szCs w:val="22"/>
              </w:rPr>
              <w:br/>
              <w:t xml:space="preserve">      </w:t>
            </w:r>
            <w:r w:rsidR="00714B80" w:rsidRPr="008157A7">
              <w:rPr>
                <w:rFonts w:ascii="Calibri" w:hAnsi="Calibri" w:cs="Calibri"/>
                <w:sz w:val="22"/>
                <w:szCs w:val="22"/>
              </w:rPr>
              <w:t>Sicherheit</w:t>
            </w:r>
          </w:p>
        </w:tc>
      </w:tr>
      <w:tr w:rsidR="00A20560" w:rsidRPr="008157A7" w14:paraId="24C74FD7" w14:textId="77777777" w:rsidTr="00420EC4">
        <w:trPr>
          <w:cantSplit/>
        </w:trPr>
        <w:tc>
          <w:tcPr>
            <w:tcW w:w="4606" w:type="dxa"/>
            <w:shd w:val="clear" w:color="auto" w:fill="auto"/>
          </w:tcPr>
          <w:p w14:paraId="24C74FD5" w14:textId="3C7A571E" w:rsidR="00A20560" w:rsidRPr="008157A7" w:rsidRDefault="00A20560" w:rsidP="00A571AA">
            <w:pPr>
              <w:rPr>
                <w:rFonts w:ascii="Calibri" w:hAnsi="Calibri" w:cs="Calibri"/>
                <w:sz w:val="22"/>
                <w:szCs w:val="22"/>
              </w:rPr>
            </w:pPr>
            <w:r w:rsidRPr="008157A7">
              <w:rPr>
                <w:rFonts w:ascii="Calibri" w:hAnsi="Calibri" w:cs="Calibri"/>
                <w:sz w:val="22"/>
                <w:szCs w:val="22"/>
              </w:rPr>
              <w:fldChar w:fldCharType="begin">
                <w:ffData>
                  <w:name w:val="Kontrollkästchen8"/>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Mobile Device Management</w:t>
            </w:r>
          </w:p>
        </w:tc>
        <w:tc>
          <w:tcPr>
            <w:tcW w:w="4606" w:type="dxa"/>
            <w:shd w:val="clear" w:color="auto" w:fill="auto"/>
          </w:tcPr>
          <w:p w14:paraId="24C74FD6" w14:textId="3C3106E4" w:rsidR="00A20560" w:rsidRPr="008157A7" w:rsidRDefault="00714B80" w:rsidP="00A571AA">
            <w:pPr>
              <w:rPr>
                <w:rFonts w:ascii="Calibri" w:hAnsi="Calibri" w:cs="Calibri"/>
                <w:sz w:val="22"/>
                <w:szCs w:val="22"/>
              </w:rPr>
            </w:pPr>
            <w:r w:rsidRPr="008157A7">
              <w:rPr>
                <w:rFonts w:ascii="Calibri" w:hAnsi="Calibri" w:cs="Calibri"/>
                <w:sz w:val="22"/>
                <w:szCs w:val="22"/>
              </w:rPr>
              <w:fldChar w:fldCharType="begin">
                <w:ffData>
                  <w:name w:val="Kontrollkästchen19"/>
                  <w:enabled/>
                  <w:calcOnExit w:val="0"/>
                  <w:checkBox>
                    <w:sizeAuto/>
                    <w:default w:val="0"/>
                  </w:checkBox>
                </w:ffData>
              </w:fldChar>
            </w:r>
            <w:bookmarkStart w:id="23" w:name="Kontrollkästchen19"/>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3"/>
            <w:r w:rsidRPr="008157A7">
              <w:rPr>
                <w:rFonts w:ascii="Calibri" w:hAnsi="Calibri" w:cs="Calibri"/>
                <w:sz w:val="22"/>
                <w:szCs w:val="22"/>
              </w:rPr>
              <w:t xml:space="preserve"> Mobile Device Policy</w:t>
            </w:r>
          </w:p>
        </w:tc>
      </w:tr>
      <w:tr w:rsidR="00A20560" w:rsidRPr="008157A7" w14:paraId="24C74FDA" w14:textId="77777777" w:rsidTr="00420EC4">
        <w:trPr>
          <w:cantSplit/>
        </w:trPr>
        <w:tc>
          <w:tcPr>
            <w:tcW w:w="4606" w:type="dxa"/>
            <w:shd w:val="clear" w:color="auto" w:fill="auto"/>
          </w:tcPr>
          <w:p w14:paraId="24C74FD8" w14:textId="61407880"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9"/>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Einsatz VPN bei Remote-Zugriffen</w:t>
            </w:r>
          </w:p>
        </w:tc>
        <w:tc>
          <w:tcPr>
            <w:tcW w:w="4606" w:type="dxa"/>
            <w:shd w:val="clear" w:color="auto" w:fill="auto"/>
          </w:tcPr>
          <w:p w14:paraId="24C74FD9" w14:textId="37F143ED" w:rsidR="00A20560" w:rsidRPr="008157A7" w:rsidRDefault="007B2AD2" w:rsidP="00A571AA">
            <w:pPr>
              <w:rPr>
                <w:rFonts w:ascii="Calibri" w:hAnsi="Calibri" w:cs="Calibri"/>
                <w:sz w:val="22"/>
                <w:szCs w:val="22"/>
              </w:rPr>
            </w:pPr>
            <w:r w:rsidRPr="008157A7">
              <w:rPr>
                <w:rFonts w:ascii="Calibri" w:hAnsi="Calibri" w:cs="Calibri"/>
                <w:sz w:val="22"/>
                <w:szCs w:val="22"/>
              </w:rPr>
              <w:fldChar w:fldCharType="begin">
                <w:ffData>
                  <w:name w:val="Kontrollkästchen24"/>
                  <w:enabled/>
                  <w:calcOnExit w:val="0"/>
                  <w:checkBox>
                    <w:sizeAuto/>
                    <w:default w:val="0"/>
                  </w:checkBox>
                </w:ffData>
              </w:fldChar>
            </w:r>
            <w:bookmarkStart w:id="24" w:name="Kontrollkästchen24"/>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4"/>
            <w:r w:rsidRPr="008157A7">
              <w:rPr>
                <w:rFonts w:ascii="Calibri" w:hAnsi="Calibri" w:cs="Calibri"/>
                <w:sz w:val="22"/>
                <w:szCs w:val="22"/>
              </w:rPr>
              <w:t xml:space="preserve"> Anleitung „Manuelle Desktopsperre“</w:t>
            </w:r>
          </w:p>
        </w:tc>
      </w:tr>
      <w:tr w:rsidR="00A20560" w:rsidRPr="008157A7" w14:paraId="24C74FDD" w14:textId="77777777" w:rsidTr="00420EC4">
        <w:trPr>
          <w:cantSplit/>
        </w:trPr>
        <w:tc>
          <w:tcPr>
            <w:tcW w:w="4606" w:type="dxa"/>
            <w:shd w:val="clear" w:color="auto" w:fill="auto"/>
          </w:tcPr>
          <w:p w14:paraId="24C74FDB" w14:textId="3186778C"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Verschlüsselung von Datenträgern</w:t>
            </w:r>
          </w:p>
        </w:tc>
        <w:tc>
          <w:tcPr>
            <w:tcW w:w="4606" w:type="dxa"/>
            <w:shd w:val="clear" w:color="auto" w:fill="auto"/>
          </w:tcPr>
          <w:p w14:paraId="24C74FDC" w14:textId="6E1E6EC6" w:rsidR="00A20560"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A20560" w:rsidRPr="008157A7" w14:paraId="24C74FE0" w14:textId="77777777" w:rsidTr="00420EC4">
        <w:trPr>
          <w:cantSplit/>
        </w:trPr>
        <w:tc>
          <w:tcPr>
            <w:tcW w:w="4606" w:type="dxa"/>
            <w:shd w:val="clear" w:color="auto" w:fill="auto"/>
          </w:tcPr>
          <w:p w14:paraId="24C74FDE" w14:textId="4BC50016" w:rsidR="00A20560" w:rsidRPr="008157A7" w:rsidRDefault="00A20560" w:rsidP="00714B80">
            <w:pPr>
              <w:rPr>
                <w:rFonts w:ascii="Calibri" w:hAnsi="Calibri" w:cs="Calibri"/>
                <w:sz w:val="22"/>
                <w:szCs w:val="22"/>
              </w:rPr>
            </w:pPr>
            <w:r w:rsidRPr="008157A7">
              <w:rPr>
                <w:rFonts w:ascii="Calibri" w:hAnsi="Calibri" w:cs="Calibri"/>
                <w:sz w:val="22"/>
                <w:szCs w:val="22"/>
              </w:rPr>
              <w:fldChar w:fldCharType="begin">
                <w:ffData>
                  <w:name w:val="Kontrollkästchen10"/>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714B80" w:rsidRPr="008157A7">
              <w:rPr>
                <w:rFonts w:ascii="Calibri" w:hAnsi="Calibri" w:cs="Calibri"/>
                <w:sz w:val="22"/>
                <w:szCs w:val="22"/>
              </w:rPr>
              <w:t>Verschlüsselung Smartphones</w:t>
            </w:r>
          </w:p>
        </w:tc>
        <w:tc>
          <w:tcPr>
            <w:tcW w:w="4606" w:type="dxa"/>
            <w:shd w:val="clear" w:color="auto" w:fill="auto"/>
          </w:tcPr>
          <w:p w14:paraId="24C74FDF" w14:textId="45ECFA44" w:rsidR="00A20560"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14B80" w:rsidRPr="008157A7" w14:paraId="24C74FE3" w14:textId="77777777" w:rsidTr="00420EC4">
        <w:trPr>
          <w:cantSplit/>
        </w:trPr>
        <w:tc>
          <w:tcPr>
            <w:tcW w:w="4606" w:type="dxa"/>
            <w:shd w:val="clear" w:color="auto" w:fill="auto"/>
          </w:tcPr>
          <w:p w14:paraId="24C74FE1" w14:textId="3D0C4FC9" w:rsidR="00714B80" w:rsidRPr="008157A7" w:rsidRDefault="00714B80" w:rsidP="00714B80">
            <w:pPr>
              <w:rPr>
                <w:rFonts w:ascii="Calibri" w:hAnsi="Calibri" w:cs="Calibri"/>
                <w:sz w:val="22"/>
                <w:szCs w:val="22"/>
              </w:rPr>
            </w:pPr>
            <w:r w:rsidRPr="008157A7">
              <w:rPr>
                <w:rFonts w:ascii="Calibri" w:hAnsi="Calibri" w:cs="Calibri"/>
                <w:sz w:val="22"/>
                <w:szCs w:val="22"/>
              </w:rPr>
              <w:fldChar w:fldCharType="begin">
                <w:ffData>
                  <w:name w:val="Kontrollkästchen20"/>
                  <w:enabled/>
                  <w:calcOnExit w:val="0"/>
                  <w:checkBox>
                    <w:sizeAuto/>
                    <w:default w:val="0"/>
                  </w:checkBox>
                </w:ffData>
              </w:fldChar>
            </w:r>
            <w:bookmarkStart w:id="25" w:name="Kontrollkästchen20"/>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5"/>
            <w:r w:rsidRPr="008157A7">
              <w:rPr>
                <w:rFonts w:ascii="Calibri" w:hAnsi="Calibri" w:cs="Calibri"/>
                <w:sz w:val="22"/>
                <w:szCs w:val="22"/>
              </w:rPr>
              <w:t xml:space="preserve"> Gehäuseverriegelung</w:t>
            </w:r>
          </w:p>
        </w:tc>
        <w:tc>
          <w:tcPr>
            <w:tcW w:w="4606" w:type="dxa"/>
            <w:shd w:val="clear" w:color="auto" w:fill="auto"/>
          </w:tcPr>
          <w:p w14:paraId="24C74FE2" w14:textId="4E3863E2" w:rsidR="00714B80"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14B80" w:rsidRPr="008157A7" w14:paraId="24C74FE6" w14:textId="77777777" w:rsidTr="00420EC4">
        <w:trPr>
          <w:cantSplit/>
        </w:trPr>
        <w:tc>
          <w:tcPr>
            <w:tcW w:w="4606" w:type="dxa"/>
            <w:shd w:val="clear" w:color="auto" w:fill="auto"/>
          </w:tcPr>
          <w:p w14:paraId="24C74FE4" w14:textId="50B35C1D" w:rsidR="00714B80" w:rsidRPr="008157A7" w:rsidRDefault="00714B80" w:rsidP="00714B80">
            <w:pPr>
              <w:rPr>
                <w:rFonts w:ascii="Calibri" w:hAnsi="Calibri" w:cs="Calibri"/>
                <w:sz w:val="22"/>
                <w:szCs w:val="22"/>
              </w:rPr>
            </w:pPr>
            <w:r w:rsidRPr="008157A7">
              <w:rPr>
                <w:rFonts w:ascii="Calibri" w:hAnsi="Calibri" w:cs="Calibri"/>
                <w:sz w:val="22"/>
                <w:szCs w:val="22"/>
              </w:rPr>
              <w:fldChar w:fldCharType="begin">
                <w:ffData>
                  <w:name w:val="Kontrollkästchen21"/>
                  <w:enabled/>
                  <w:calcOnExit w:val="0"/>
                  <w:checkBox>
                    <w:sizeAuto/>
                    <w:default w:val="0"/>
                  </w:checkBox>
                </w:ffData>
              </w:fldChar>
            </w:r>
            <w:bookmarkStart w:id="26" w:name="Kontrollkästchen21"/>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6"/>
            <w:r w:rsidRPr="008157A7">
              <w:rPr>
                <w:rFonts w:ascii="Calibri" w:hAnsi="Calibri" w:cs="Calibri"/>
                <w:sz w:val="22"/>
                <w:szCs w:val="22"/>
              </w:rPr>
              <w:t xml:space="preserve"> BIOS</w:t>
            </w:r>
            <w:r w:rsidR="0021316F">
              <w:rPr>
                <w:rFonts w:ascii="Calibri" w:hAnsi="Calibri" w:cs="Calibri"/>
                <w:sz w:val="22"/>
                <w:szCs w:val="22"/>
              </w:rPr>
              <w:t>-</w:t>
            </w:r>
            <w:r w:rsidRPr="008157A7">
              <w:rPr>
                <w:rFonts w:ascii="Calibri" w:hAnsi="Calibri" w:cs="Calibri"/>
                <w:sz w:val="22"/>
                <w:szCs w:val="22"/>
              </w:rPr>
              <w:t>Schutz (separates Passwort)</w:t>
            </w:r>
          </w:p>
        </w:tc>
        <w:tc>
          <w:tcPr>
            <w:tcW w:w="4606" w:type="dxa"/>
            <w:shd w:val="clear" w:color="auto" w:fill="auto"/>
          </w:tcPr>
          <w:p w14:paraId="24C74FE5" w14:textId="69887A6A" w:rsidR="00714B80"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14B80" w:rsidRPr="008157A7" w14:paraId="24C74FE9" w14:textId="77777777" w:rsidTr="00420EC4">
        <w:trPr>
          <w:cantSplit/>
        </w:trPr>
        <w:tc>
          <w:tcPr>
            <w:tcW w:w="4606" w:type="dxa"/>
            <w:shd w:val="clear" w:color="auto" w:fill="auto"/>
          </w:tcPr>
          <w:p w14:paraId="24C74FE7" w14:textId="61BCA3AD" w:rsidR="00714B80" w:rsidRPr="008157A7" w:rsidRDefault="00714B80" w:rsidP="00714B80">
            <w:pPr>
              <w:rPr>
                <w:rFonts w:ascii="Calibri" w:hAnsi="Calibri" w:cs="Calibri"/>
                <w:sz w:val="22"/>
                <w:szCs w:val="22"/>
              </w:rPr>
            </w:pPr>
            <w:r w:rsidRPr="008157A7">
              <w:rPr>
                <w:rFonts w:ascii="Calibri" w:hAnsi="Calibri" w:cs="Calibri"/>
                <w:sz w:val="22"/>
                <w:szCs w:val="22"/>
              </w:rPr>
              <w:fldChar w:fldCharType="begin">
                <w:ffData>
                  <w:name w:val="Kontrollkästchen22"/>
                  <w:enabled/>
                  <w:calcOnExit w:val="0"/>
                  <w:checkBox>
                    <w:sizeAuto/>
                    <w:default w:val="0"/>
                  </w:checkBox>
                </w:ffData>
              </w:fldChar>
            </w:r>
            <w:bookmarkStart w:id="27" w:name="Kontrollkästchen22"/>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7"/>
            <w:r w:rsidRPr="008157A7">
              <w:rPr>
                <w:rFonts w:ascii="Calibri" w:hAnsi="Calibri" w:cs="Calibri"/>
                <w:sz w:val="22"/>
                <w:szCs w:val="22"/>
              </w:rPr>
              <w:t xml:space="preserve"> Sperre externer Schnittstellen (USB)</w:t>
            </w:r>
          </w:p>
        </w:tc>
        <w:tc>
          <w:tcPr>
            <w:tcW w:w="4606" w:type="dxa"/>
            <w:shd w:val="clear" w:color="auto" w:fill="auto"/>
          </w:tcPr>
          <w:p w14:paraId="24C74FE8" w14:textId="5B3056C9" w:rsidR="00714B80"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B2AD2" w:rsidRPr="008157A7" w14:paraId="24C74FEC" w14:textId="77777777" w:rsidTr="00420EC4">
        <w:trPr>
          <w:cantSplit/>
        </w:trPr>
        <w:tc>
          <w:tcPr>
            <w:tcW w:w="4606" w:type="dxa"/>
            <w:shd w:val="clear" w:color="auto" w:fill="auto"/>
          </w:tcPr>
          <w:p w14:paraId="24C74FEA" w14:textId="4E617834" w:rsidR="007B2AD2" w:rsidRPr="008157A7" w:rsidRDefault="007B2AD2" w:rsidP="00714B80">
            <w:pPr>
              <w:rPr>
                <w:rFonts w:ascii="Calibri" w:hAnsi="Calibri" w:cs="Calibri"/>
                <w:sz w:val="22"/>
                <w:szCs w:val="22"/>
              </w:rPr>
            </w:pPr>
            <w:r w:rsidRPr="008157A7">
              <w:rPr>
                <w:rFonts w:ascii="Calibri" w:hAnsi="Calibri" w:cs="Calibri"/>
                <w:sz w:val="22"/>
                <w:szCs w:val="22"/>
              </w:rPr>
              <w:fldChar w:fldCharType="begin">
                <w:ffData>
                  <w:name w:val="Kontrollkästchen23"/>
                  <w:enabled/>
                  <w:calcOnExit w:val="0"/>
                  <w:checkBox>
                    <w:sizeAuto/>
                    <w:default w:val="0"/>
                  </w:checkBox>
                </w:ffData>
              </w:fldChar>
            </w:r>
            <w:bookmarkStart w:id="28" w:name="Kontrollkästchen23"/>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8"/>
            <w:r w:rsidRPr="008157A7">
              <w:rPr>
                <w:rFonts w:ascii="Calibri" w:hAnsi="Calibri" w:cs="Calibri"/>
                <w:sz w:val="22"/>
                <w:szCs w:val="22"/>
              </w:rPr>
              <w:t xml:space="preserve"> Automatische Desktopsperre</w:t>
            </w:r>
          </w:p>
        </w:tc>
        <w:tc>
          <w:tcPr>
            <w:tcW w:w="4606" w:type="dxa"/>
            <w:shd w:val="clear" w:color="auto" w:fill="auto"/>
          </w:tcPr>
          <w:p w14:paraId="24C74FEB" w14:textId="0B4D7608" w:rsidR="007B2AD2"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4FEF" w14:textId="77777777" w:rsidTr="00420EC4">
        <w:trPr>
          <w:cantSplit/>
        </w:trPr>
        <w:tc>
          <w:tcPr>
            <w:tcW w:w="4606" w:type="dxa"/>
            <w:shd w:val="clear" w:color="auto" w:fill="auto"/>
          </w:tcPr>
          <w:p w14:paraId="24C74FED" w14:textId="178F688C" w:rsidR="00857022" w:rsidRPr="008157A7" w:rsidRDefault="00857022" w:rsidP="00714B80">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116C37" w:rsidRPr="008157A7">
              <w:rPr>
                <w:rFonts w:ascii="Calibri" w:hAnsi="Calibri" w:cs="Calibri"/>
                <w:sz w:val="22"/>
                <w:szCs w:val="22"/>
              </w:rPr>
              <w:t>Verschlüsselung von Notebooks / Tablet</w:t>
            </w:r>
          </w:p>
        </w:tc>
        <w:tc>
          <w:tcPr>
            <w:tcW w:w="4606" w:type="dxa"/>
            <w:shd w:val="clear" w:color="auto" w:fill="auto"/>
          </w:tcPr>
          <w:p w14:paraId="24C74FEE" w14:textId="6D81F34D" w:rsidR="00857022" w:rsidRPr="008157A7" w:rsidRDefault="00857022"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4FF2" w14:textId="77777777" w:rsidTr="00420EC4">
        <w:trPr>
          <w:cantSplit/>
        </w:trPr>
        <w:tc>
          <w:tcPr>
            <w:tcW w:w="4606" w:type="dxa"/>
            <w:shd w:val="clear" w:color="auto" w:fill="auto"/>
          </w:tcPr>
          <w:p w14:paraId="24C74FF0" w14:textId="4BF4AA9E" w:rsidR="00857022" w:rsidRPr="008157A7" w:rsidRDefault="00857022" w:rsidP="00714B80">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4FF1" w14:textId="7DE69BFE" w:rsidR="00857022" w:rsidRPr="008157A7" w:rsidRDefault="00857022"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4FF5" w14:textId="77777777" w:rsidTr="00420EC4">
        <w:trPr>
          <w:cantSplit/>
        </w:trPr>
        <w:tc>
          <w:tcPr>
            <w:tcW w:w="4606" w:type="dxa"/>
            <w:shd w:val="clear" w:color="auto" w:fill="auto"/>
          </w:tcPr>
          <w:p w14:paraId="24C74FF3" w14:textId="50487FF7" w:rsidR="00857022" w:rsidRPr="008157A7" w:rsidRDefault="00857022" w:rsidP="00714B80">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4FF4" w14:textId="35603452" w:rsidR="00857022" w:rsidRPr="008157A7" w:rsidRDefault="00857022"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bl>
    <w:p w14:paraId="24C74FF6" w14:textId="77777777" w:rsidR="00A20560" w:rsidRPr="008157A7" w:rsidRDefault="00A20560" w:rsidP="00A20560">
      <w:pPr>
        <w:rPr>
          <w:rFonts w:ascii="Calibri" w:hAnsi="Calibri" w:cs="Calibri"/>
          <w:sz w:val="22"/>
          <w:szCs w:val="22"/>
        </w:rPr>
      </w:pPr>
    </w:p>
    <w:p w14:paraId="24C74FF7" w14:textId="77777777" w:rsidR="00A20560" w:rsidRPr="008157A7" w:rsidRDefault="00A20560" w:rsidP="00A20560">
      <w:pPr>
        <w:rPr>
          <w:rFonts w:ascii="Calibri" w:hAnsi="Calibri" w:cs="Calibri"/>
          <w:sz w:val="22"/>
          <w:szCs w:val="22"/>
        </w:rPr>
      </w:pPr>
      <w:r w:rsidRPr="008157A7">
        <w:rPr>
          <w:rFonts w:ascii="Calibri" w:hAnsi="Calibri" w:cs="Calibri"/>
          <w:sz w:val="22"/>
          <w:szCs w:val="22"/>
        </w:rPr>
        <w:t>Weitere Maßnahmen:</w:t>
      </w:r>
    </w:p>
    <w:p w14:paraId="24C74FF8" w14:textId="77777777" w:rsidR="00A20560" w:rsidRPr="008157A7" w:rsidRDefault="00A20560" w:rsidP="00A20560">
      <w:pPr>
        <w:rPr>
          <w:rFonts w:ascii="Calibri" w:hAnsi="Calibri" w:cs="Calibri"/>
          <w:sz w:val="22"/>
          <w:szCs w:val="22"/>
        </w:rPr>
      </w:pPr>
    </w:p>
    <w:p w14:paraId="24C74FF9" w14:textId="1502D157" w:rsidR="00A20560" w:rsidRPr="008157A7" w:rsidRDefault="00A20560" w:rsidP="00A20560">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4FFA" w14:textId="77777777" w:rsidR="00E71DDC" w:rsidRPr="008157A7" w:rsidRDefault="00E71DDC" w:rsidP="00E71DDC">
      <w:pPr>
        <w:rPr>
          <w:rFonts w:ascii="Calibri" w:hAnsi="Calibri" w:cs="Calibri"/>
          <w:sz w:val="22"/>
          <w:szCs w:val="22"/>
        </w:rPr>
      </w:pPr>
    </w:p>
    <w:p w14:paraId="24C74FFB" w14:textId="77777777" w:rsidR="002C57A2" w:rsidRPr="008157A7" w:rsidRDefault="002C57A2" w:rsidP="0085702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Zugriffskontrolle</w:t>
      </w:r>
    </w:p>
    <w:p w14:paraId="24C74FFC" w14:textId="77777777" w:rsidR="002C57A2" w:rsidRPr="00EB2725" w:rsidRDefault="002C57A2" w:rsidP="00E516D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r w:rsidR="0024755A" w:rsidRPr="008157A7">
        <w:rPr>
          <w:rFonts w:ascii="Calibri" w:hAnsi="Calibri" w:cs="Calibri"/>
          <w:i/>
          <w:sz w:val="18"/>
          <w:szCs w:val="18"/>
        </w:rPr>
        <w:t xml:space="preserve"> </w:t>
      </w:r>
      <w:r w:rsidR="0024755A" w:rsidRPr="00EB2725">
        <w:rPr>
          <w:rFonts w:ascii="Calibri" w:hAnsi="Calibri" w:cs="Calibri"/>
          <w:i/>
          <w:sz w:val="18"/>
          <w:szCs w:val="18"/>
        </w:rPr>
        <w:t xml:space="preserve">Die Zugriffskontrolle kann unter anderem gewährleistet werden durch geeignete Berechtigungskonzepte, die eine differenzierte Steuerung des Zugriffs auf Daten ermöglichen. Dabei gilt, sowohl eine Differenzierung auf den Inhalt der Daten vorzunehmen als auch auf die möglichen Zugriffsfunktionen auf die Daten. Weiterhin sind geeignete Kontrollmechanismen und Verantwortlichkeiten zu definieren, um die Vergabe und den Entzug der Berechtigungen zu dokumentieren und auf einem </w:t>
      </w:r>
      <w:r w:rsidR="0024755A" w:rsidRPr="00EB2725">
        <w:rPr>
          <w:rFonts w:ascii="Calibri" w:hAnsi="Calibri" w:cs="Calibri"/>
          <w:i/>
          <w:sz w:val="18"/>
          <w:szCs w:val="18"/>
        </w:rPr>
        <w:lastRenderedPageBreak/>
        <w:t>aktuellen Stand zu halten (z.B. bei Einstellung, Wechsel des Arbeitsplatzes, Beendigung des Arbeitsverhältnisses). Besondere Aufmerksamkeit ist immer auch auf die Rolle und Möglichkeiten der Administratoren zu richten.</w:t>
      </w:r>
    </w:p>
    <w:p w14:paraId="24C74FFD" w14:textId="77777777" w:rsidR="00A20560" w:rsidRPr="008157A7" w:rsidRDefault="00A20560" w:rsidP="00E71DD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2C57A2" w:rsidRPr="008157A7" w14:paraId="24C75000" w14:textId="77777777" w:rsidTr="00420EC4">
        <w:trPr>
          <w:cantSplit/>
        </w:trPr>
        <w:tc>
          <w:tcPr>
            <w:tcW w:w="4606" w:type="dxa"/>
            <w:shd w:val="clear" w:color="auto" w:fill="auto"/>
          </w:tcPr>
          <w:p w14:paraId="24C74FFE" w14:textId="77777777" w:rsidR="002C57A2" w:rsidRPr="008157A7" w:rsidRDefault="002C57A2" w:rsidP="00A571AA">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4FFF" w14:textId="77777777" w:rsidR="002C57A2" w:rsidRPr="008157A7" w:rsidRDefault="002C57A2" w:rsidP="00A571AA">
            <w:pPr>
              <w:rPr>
                <w:rFonts w:ascii="Calibri" w:hAnsi="Calibri" w:cs="Calibri"/>
                <w:b/>
                <w:sz w:val="22"/>
                <w:szCs w:val="22"/>
              </w:rPr>
            </w:pPr>
            <w:r w:rsidRPr="008157A7">
              <w:rPr>
                <w:rFonts w:ascii="Calibri" w:hAnsi="Calibri" w:cs="Calibri"/>
                <w:b/>
                <w:sz w:val="22"/>
                <w:szCs w:val="22"/>
              </w:rPr>
              <w:t>Organisatorische Maßnahmen</w:t>
            </w:r>
          </w:p>
        </w:tc>
      </w:tr>
      <w:tr w:rsidR="002C57A2" w:rsidRPr="008157A7" w14:paraId="24C75003" w14:textId="77777777" w:rsidTr="00420EC4">
        <w:trPr>
          <w:cantSplit/>
        </w:trPr>
        <w:tc>
          <w:tcPr>
            <w:tcW w:w="4606" w:type="dxa"/>
            <w:shd w:val="clear" w:color="auto" w:fill="auto"/>
          </w:tcPr>
          <w:p w14:paraId="24C75001" w14:textId="67ECEE1A" w:rsidR="002C57A2" w:rsidRPr="008157A7" w:rsidRDefault="002C57A2" w:rsidP="005B4CFD">
            <w:pPr>
              <w:rPr>
                <w:rFonts w:ascii="Calibri" w:hAnsi="Calibri" w:cs="Calibri"/>
                <w:sz w:val="22"/>
                <w:szCs w:val="22"/>
              </w:rPr>
            </w:pPr>
            <w:r w:rsidRPr="008157A7">
              <w:rPr>
                <w:rFonts w:ascii="Calibri" w:hAnsi="Calibri" w:cs="Calibri"/>
                <w:sz w:val="22"/>
                <w:szCs w:val="22"/>
              </w:rPr>
              <w:fldChar w:fldCharType="begin">
                <w:ffData>
                  <w:name w:val="Kontrollkästchen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B4CFD" w:rsidRPr="008157A7">
              <w:rPr>
                <w:rFonts w:ascii="Calibri" w:hAnsi="Calibri" w:cs="Calibri"/>
                <w:sz w:val="22"/>
                <w:szCs w:val="22"/>
              </w:rPr>
              <w:t>Aktenschredder (mind. Stufe 3</w:t>
            </w:r>
            <w:r w:rsidR="00857022" w:rsidRPr="008157A7">
              <w:rPr>
                <w:rFonts w:ascii="Calibri" w:hAnsi="Calibri" w:cs="Calibri"/>
                <w:sz w:val="22"/>
                <w:szCs w:val="22"/>
              </w:rPr>
              <w:t>, cross cut</w:t>
            </w:r>
            <w:r w:rsidR="005B4CFD" w:rsidRPr="008157A7">
              <w:rPr>
                <w:rFonts w:ascii="Calibri" w:hAnsi="Calibri" w:cs="Calibri"/>
                <w:sz w:val="22"/>
                <w:szCs w:val="22"/>
              </w:rPr>
              <w:t>)</w:t>
            </w:r>
          </w:p>
        </w:tc>
        <w:tc>
          <w:tcPr>
            <w:tcW w:w="4606" w:type="dxa"/>
            <w:shd w:val="clear" w:color="auto" w:fill="auto"/>
          </w:tcPr>
          <w:p w14:paraId="24C75002" w14:textId="039D1F30" w:rsidR="002C57A2" w:rsidRPr="008157A7" w:rsidRDefault="002C57A2" w:rsidP="005B4CFD">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B4CFD" w:rsidRPr="008157A7">
              <w:rPr>
                <w:rFonts w:ascii="Calibri" w:hAnsi="Calibri" w:cs="Calibri"/>
                <w:sz w:val="22"/>
                <w:szCs w:val="22"/>
              </w:rPr>
              <w:t>Einsatz Berechtigungskonzepte</w:t>
            </w:r>
          </w:p>
        </w:tc>
      </w:tr>
      <w:tr w:rsidR="002C57A2" w:rsidRPr="008157A7" w14:paraId="24C75006" w14:textId="77777777" w:rsidTr="00420EC4">
        <w:trPr>
          <w:cantSplit/>
        </w:trPr>
        <w:tc>
          <w:tcPr>
            <w:tcW w:w="4606" w:type="dxa"/>
            <w:shd w:val="clear" w:color="auto" w:fill="auto"/>
          </w:tcPr>
          <w:p w14:paraId="11E1C0C4" w14:textId="5A8B044F" w:rsidR="00AB3CCC" w:rsidRDefault="002C57A2" w:rsidP="005B4CFD">
            <w:pPr>
              <w:rPr>
                <w:rFonts w:ascii="Calibri" w:hAnsi="Calibri" w:cs="Calibri"/>
                <w:sz w:val="22"/>
                <w:szCs w:val="22"/>
              </w:rPr>
            </w:pPr>
            <w:r w:rsidRPr="008157A7">
              <w:rPr>
                <w:rFonts w:ascii="Calibri" w:hAnsi="Calibri" w:cs="Calibri"/>
                <w:sz w:val="22"/>
                <w:szCs w:val="22"/>
              </w:rPr>
              <w:fldChar w:fldCharType="begin">
                <w:ffData>
                  <w:name w:val="Kontrollkästchen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B4CFD" w:rsidRPr="008157A7">
              <w:rPr>
                <w:rFonts w:ascii="Calibri" w:hAnsi="Calibri" w:cs="Calibri"/>
                <w:sz w:val="22"/>
                <w:szCs w:val="22"/>
              </w:rPr>
              <w:t xml:space="preserve">Externer Aktenvernichter (DIN </w:t>
            </w:r>
            <w:r w:rsidR="00AB3CCC">
              <w:rPr>
                <w:rFonts w:ascii="Calibri" w:hAnsi="Calibri" w:cs="Calibri"/>
                <w:sz w:val="22"/>
                <w:szCs w:val="22"/>
              </w:rPr>
              <w:t>66399 oder</w:t>
            </w:r>
          </w:p>
          <w:p w14:paraId="24C75004" w14:textId="362BB195" w:rsidR="002C57A2" w:rsidRPr="008157A7" w:rsidRDefault="00AB3CCC" w:rsidP="005B4CFD">
            <w:pPr>
              <w:rPr>
                <w:rFonts w:ascii="Calibri" w:hAnsi="Calibri" w:cs="Calibri"/>
                <w:sz w:val="22"/>
                <w:szCs w:val="22"/>
              </w:rPr>
            </w:pPr>
            <w:r>
              <w:rPr>
                <w:rFonts w:ascii="Calibri" w:hAnsi="Calibri" w:cs="Calibri"/>
                <w:sz w:val="22"/>
                <w:szCs w:val="22"/>
              </w:rPr>
              <w:t xml:space="preserve">      ISO/</w:t>
            </w:r>
            <w:r w:rsidRPr="00AB3CCC">
              <w:rPr>
                <w:rFonts w:ascii="Calibri" w:hAnsi="Calibri" w:cs="Calibri"/>
                <w:sz w:val="22"/>
                <w:szCs w:val="22"/>
              </w:rPr>
              <w:t>IEC</w:t>
            </w:r>
            <w:r>
              <w:rPr>
                <w:rFonts w:ascii="Calibri" w:hAnsi="Calibri" w:cs="Calibri"/>
                <w:sz w:val="22"/>
                <w:szCs w:val="22"/>
              </w:rPr>
              <w:t xml:space="preserve"> 21964</w:t>
            </w:r>
            <w:r w:rsidR="005B4CFD" w:rsidRPr="008157A7">
              <w:rPr>
                <w:rFonts w:ascii="Calibri" w:hAnsi="Calibri" w:cs="Calibri"/>
                <w:sz w:val="22"/>
                <w:szCs w:val="22"/>
              </w:rPr>
              <w:t>)</w:t>
            </w:r>
          </w:p>
        </w:tc>
        <w:tc>
          <w:tcPr>
            <w:tcW w:w="4606" w:type="dxa"/>
            <w:shd w:val="clear" w:color="auto" w:fill="auto"/>
          </w:tcPr>
          <w:p w14:paraId="24C75005" w14:textId="56D9FFAF" w:rsidR="002C57A2" w:rsidRPr="008157A7" w:rsidRDefault="002C57A2" w:rsidP="00A571AA">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B4CFD" w:rsidRPr="008157A7">
              <w:rPr>
                <w:rFonts w:ascii="Calibri" w:hAnsi="Calibri" w:cs="Calibri"/>
                <w:sz w:val="22"/>
                <w:szCs w:val="22"/>
              </w:rPr>
              <w:t>Minimale Anzahl an Administratoren</w:t>
            </w:r>
          </w:p>
        </w:tc>
      </w:tr>
      <w:tr w:rsidR="002C57A2" w:rsidRPr="008157A7" w14:paraId="24C75009" w14:textId="77777777" w:rsidTr="00420EC4">
        <w:trPr>
          <w:cantSplit/>
        </w:trPr>
        <w:tc>
          <w:tcPr>
            <w:tcW w:w="4606" w:type="dxa"/>
            <w:shd w:val="clear" w:color="auto" w:fill="auto"/>
          </w:tcPr>
          <w:p w14:paraId="24C75007" w14:textId="2C8F0403" w:rsidR="002C57A2" w:rsidRPr="008157A7" w:rsidRDefault="002C57A2" w:rsidP="005B4CFD">
            <w:pPr>
              <w:rPr>
                <w:rFonts w:ascii="Calibri" w:hAnsi="Calibri" w:cs="Calibri"/>
                <w:sz w:val="22"/>
                <w:szCs w:val="22"/>
              </w:rPr>
            </w:pPr>
            <w:r w:rsidRPr="008157A7">
              <w:rPr>
                <w:rFonts w:ascii="Calibri" w:hAnsi="Calibri" w:cs="Calibri"/>
                <w:sz w:val="22"/>
                <w:szCs w:val="22"/>
              </w:rPr>
              <w:fldChar w:fldCharType="begin">
                <w:ffData>
                  <w:name w:val="Kontrollkästchen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B4CFD" w:rsidRPr="008157A7">
              <w:rPr>
                <w:rFonts w:ascii="Calibri" w:hAnsi="Calibri" w:cs="Calibri"/>
                <w:sz w:val="22"/>
                <w:szCs w:val="22"/>
              </w:rPr>
              <w:t>Physische Löschung von Datenträgern</w:t>
            </w:r>
          </w:p>
        </w:tc>
        <w:tc>
          <w:tcPr>
            <w:tcW w:w="4606" w:type="dxa"/>
            <w:shd w:val="clear" w:color="auto" w:fill="auto"/>
          </w:tcPr>
          <w:p w14:paraId="24C75008" w14:textId="7477740E" w:rsidR="002C57A2" w:rsidRPr="008157A7" w:rsidRDefault="002C57A2" w:rsidP="0055711E">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5711E" w:rsidRPr="008157A7">
              <w:rPr>
                <w:rFonts w:ascii="Calibri" w:hAnsi="Calibri" w:cs="Calibri"/>
                <w:sz w:val="22"/>
                <w:szCs w:val="22"/>
              </w:rPr>
              <w:t>Datenschutztresor</w:t>
            </w:r>
          </w:p>
        </w:tc>
      </w:tr>
      <w:tr w:rsidR="002C57A2" w:rsidRPr="008157A7" w14:paraId="24C7500F" w14:textId="77777777" w:rsidTr="00420EC4">
        <w:trPr>
          <w:cantSplit/>
        </w:trPr>
        <w:tc>
          <w:tcPr>
            <w:tcW w:w="4606" w:type="dxa"/>
            <w:shd w:val="clear" w:color="auto" w:fill="auto"/>
          </w:tcPr>
          <w:p w14:paraId="24C7500A" w14:textId="5AEBFABC" w:rsidR="005B4CFD" w:rsidRPr="008157A7" w:rsidRDefault="002C57A2" w:rsidP="005B4CFD">
            <w:pPr>
              <w:rPr>
                <w:rFonts w:ascii="Calibri" w:hAnsi="Calibri" w:cs="Calibri"/>
                <w:sz w:val="22"/>
                <w:szCs w:val="22"/>
              </w:rPr>
            </w:pPr>
            <w:r w:rsidRPr="008157A7">
              <w:rPr>
                <w:rFonts w:ascii="Calibri" w:hAnsi="Calibri" w:cs="Calibri"/>
                <w:sz w:val="22"/>
                <w:szCs w:val="22"/>
              </w:rPr>
              <w:fldChar w:fldCharType="begin">
                <w:ffData>
                  <w:name w:val="Kontrollkästchen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B4CFD" w:rsidRPr="008157A7">
              <w:rPr>
                <w:rFonts w:ascii="Calibri" w:hAnsi="Calibri" w:cs="Calibri"/>
                <w:sz w:val="22"/>
                <w:szCs w:val="22"/>
              </w:rPr>
              <w:t xml:space="preserve">Protokollierung von Zugriffen auf </w:t>
            </w:r>
          </w:p>
          <w:p w14:paraId="24C7500B" w14:textId="77777777" w:rsidR="002C57A2" w:rsidRPr="008157A7" w:rsidRDefault="005B4CFD" w:rsidP="005B4CFD">
            <w:pPr>
              <w:rPr>
                <w:rFonts w:ascii="Calibri" w:hAnsi="Calibri" w:cs="Calibri"/>
                <w:sz w:val="22"/>
                <w:szCs w:val="22"/>
              </w:rPr>
            </w:pPr>
            <w:r w:rsidRPr="008157A7">
              <w:rPr>
                <w:rFonts w:ascii="Calibri" w:hAnsi="Calibri" w:cs="Calibri"/>
                <w:sz w:val="22"/>
                <w:szCs w:val="22"/>
              </w:rPr>
              <w:t xml:space="preserve">     Anwendungen, konkret bei der Eingabe,</w:t>
            </w:r>
          </w:p>
          <w:p w14:paraId="24C7500C" w14:textId="77777777" w:rsidR="005B4CFD" w:rsidRPr="008157A7" w:rsidRDefault="005B4CFD" w:rsidP="005B4CFD">
            <w:pPr>
              <w:rPr>
                <w:rFonts w:ascii="Calibri" w:hAnsi="Calibri" w:cs="Calibri"/>
                <w:sz w:val="22"/>
                <w:szCs w:val="22"/>
              </w:rPr>
            </w:pPr>
            <w:r w:rsidRPr="008157A7">
              <w:rPr>
                <w:rFonts w:ascii="Calibri" w:hAnsi="Calibri" w:cs="Calibri"/>
                <w:sz w:val="22"/>
                <w:szCs w:val="22"/>
              </w:rPr>
              <w:t xml:space="preserve">     Änderung und Löschung von Daten</w:t>
            </w:r>
          </w:p>
        </w:tc>
        <w:tc>
          <w:tcPr>
            <w:tcW w:w="4606" w:type="dxa"/>
            <w:shd w:val="clear" w:color="auto" w:fill="auto"/>
          </w:tcPr>
          <w:p w14:paraId="24C7500D" w14:textId="343FFFA6" w:rsidR="0055711E" w:rsidRPr="008157A7" w:rsidRDefault="002C57A2" w:rsidP="00A571AA">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55711E" w:rsidRPr="008157A7">
              <w:rPr>
                <w:rFonts w:ascii="Calibri" w:hAnsi="Calibri" w:cs="Calibri"/>
                <w:sz w:val="22"/>
                <w:szCs w:val="22"/>
              </w:rPr>
              <w:t>Verwaltung Benutzerrechte durch</w:t>
            </w:r>
          </w:p>
          <w:p w14:paraId="24C7500E" w14:textId="77777777" w:rsidR="002C57A2" w:rsidRPr="008157A7" w:rsidRDefault="0055711E" w:rsidP="00A571AA">
            <w:pPr>
              <w:rPr>
                <w:rFonts w:ascii="Calibri" w:hAnsi="Calibri" w:cs="Calibri"/>
                <w:sz w:val="22"/>
                <w:szCs w:val="22"/>
              </w:rPr>
            </w:pPr>
            <w:r w:rsidRPr="008157A7">
              <w:rPr>
                <w:rFonts w:ascii="Calibri" w:hAnsi="Calibri" w:cs="Calibri"/>
                <w:sz w:val="22"/>
                <w:szCs w:val="22"/>
              </w:rPr>
              <w:t xml:space="preserve">     Administratoren</w:t>
            </w:r>
          </w:p>
        </w:tc>
      </w:tr>
      <w:tr w:rsidR="00857022" w:rsidRPr="008157A7" w14:paraId="24C75012" w14:textId="77777777" w:rsidTr="00420EC4">
        <w:trPr>
          <w:cantSplit/>
        </w:trPr>
        <w:tc>
          <w:tcPr>
            <w:tcW w:w="4606" w:type="dxa"/>
            <w:shd w:val="clear" w:color="auto" w:fill="auto"/>
          </w:tcPr>
          <w:p w14:paraId="24C75010" w14:textId="18C27C28" w:rsidR="00857022" w:rsidRPr="008157A7" w:rsidRDefault="00857022" w:rsidP="005B4CFD">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11" w14:textId="45A214F0" w:rsidR="00857022" w:rsidRPr="008157A7" w:rsidRDefault="00857022"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5015" w14:textId="77777777" w:rsidTr="00420EC4">
        <w:trPr>
          <w:cantSplit/>
        </w:trPr>
        <w:tc>
          <w:tcPr>
            <w:tcW w:w="4606" w:type="dxa"/>
            <w:shd w:val="clear" w:color="auto" w:fill="auto"/>
          </w:tcPr>
          <w:p w14:paraId="24C75013" w14:textId="79575BEC" w:rsidR="00857022" w:rsidRPr="008157A7" w:rsidRDefault="00857022" w:rsidP="005B4CFD">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14" w14:textId="51648FCC" w:rsidR="00857022" w:rsidRPr="008157A7" w:rsidRDefault="00857022"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bl>
    <w:p w14:paraId="24C75016" w14:textId="77777777" w:rsidR="002C57A2" w:rsidRPr="008157A7" w:rsidRDefault="002C57A2" w:rsidP="002C57A2">
      <w:pPr>
        <w:rPr>
          <w:rFonts w:ascii="Calibri" w:hAnsi="Calibri" w:cs="Calibri"/>
          <w:sz w:val="22"/>
          <w:szCs w:val="22"/>
        </w:rPr>
      </w:pPr>
    </w:p>
    <w:p w14:paraId="24C75017" w14:textId="77777777" w:rsidR="002C57A2" w:rsidRPr="008157A7" w:rsidRDefault="002C57A2" w:rsidP="002C57A2">
      <w:pPr>
        <w:rPr>
          <w:rFonts w:ascii="Calibri" w:hAnsi="Calibri" w:cs="Calibri"/>
          <w:sz w:val="22"/>
          <w:szCs w:val="22"/>
        </w:rPr>
      </w:pPr>
      <w:r w:rsidRPr="008157A7">
        <w:rPr>
          <w:rFonts w:ascii="Calibri" w:hAnsi="Calibri" w:cs="Calibri"/>
          <w:sz w:val="22"/>
          <w:szCs w:val="22"/>
        </w:rPr>
        <w:t>Weitere Maßnahmen:</w:t>
      </w:r>
    </w:p>
    <w:p w14:paraId="24C75018" w14:textId="77777777" w:rsidR="002C57A2" w:rsidRPr="008157A7" w:rsidRDefault="002C57A2" w:rsidP="002C57A2">
      <w:pPr>
        <w:rPr>
          <w:rFonts w:ascii="Calibri" w:hAnsi="Calibri" w:cs="Calibri"/>
          <w:sz w:val="22"/>
          <w:szCs w:val="22"/>
        </w:rPr>
      </w:pPr>
    </w:p>
    <w:p w14:paraId="24C75019" w14:textId="7D268DB5" w:rsidR="002C57A2" w:rsidRPr="008157A7" w:rsidRDefault="002C57A2" w:rsidP="002C57A2">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01A" w14:textId="77777777" w:rsidR="002C57A2" w:rsidRPr="008157A7" w:rsidRDefault="002C57A2" w:rsidP="002C57A2">
      <w:pPr>
        <w:rPr>
          <w:rFonts w:ascii="Calibri" w:hAnsi="Calibri" w:cs="Calibri"/>
          <w:sz w:val="22"/>
          <w:szCs w:val="22"/>
        </w:rPr>
      </w:pPr>
    </w:p>
    <w:p w14:paraId="24C7501B" w14:textId="77777777" w:rsidR="00857022" w:rsidRPr="008157A7" w:rsidRDefault="00857022" w:rsidP="0085702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Trennungskontrolle</w:t>
      </w:r>
    </w:p>
    <w:p w14:paraId="24C7501C" w14:textId="77777777" w:rsidR="00857022" w:rsidRPr="008157A7" w:rsidRDefault="00857022" w:rsidP="00857022">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 xml:space="preserve">Maßnahmen, die gewährleisten, dass zu unterschiedlichen Zwecken erhobene Daten getrennt verarbeitet werden können. Dieses kann beispielsweise durch logische und physikalische Trennung der Daten gewährleistet werden. </w:t>
      </w:r>
    </w:p>
    <w:p w14:paraId="24C7501D" w14:textId="77777777" w:rsidR="00857022" w:rsidRPr="008157A7" w:rsidRDefault="00857022" w:rsidP="0085702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857022" w:rsidRPr="008157A7" w14:paraId="24C75020" w14:textId="77777777" w:rsidTr="00770FD2">
        <w:trPr>
          <w:cantSplit/>
        </w:trPr>
        <w:tc>
          <w:tcPr>
            <w:tcW w:w="4606" w:type="dxa"/>
            <w:shd w:val="clear" w:color="auto" w:fill="auto"/>
          </w:tcPr>
          <w:p w14:paraId="24C7501E" w14:textId="77777777" w:rsidR="00857022" w:rsidRPr="008157A7" w:rsidRDefault="00857022" w:rsidP="00770FD2">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501F" w14:textId="77777777" w:rsidR="00857022" w:rsidRPr="008157A7" w:rsidRDefault="00857022" w:rsidP="00770FD2">
            <w:pPr>
              <w:rPr>
                <w:rFonts w:ascii="Calibri" w:hAnsi="Calibri" w:cs="Calibri"/>
                <w:b/>
                <w:sz w:val="22"/>
                <w:szCs w:val="22"/>
              </w:rPr>
            </w:pPr>
            <w:r w:rsidRPr="008157A7">
              <w:rPr>
                <w:rFonts w:ascii="Calibri" w:hAnsi="Calibri" w:cs="Calibri"/>
                <w:b/>
                <w:sz w:val="22"/>
                <w:szCs w:val="22"/>
              </w:rPr>
              <w:t>Organisatorische Maßnahmen</w:t>
            </w:r>
          </w:p>
        </w:tc>
      </w:tr>
      <w:tr w:rsidR="00857022" w:rsidRPr="008157A7" w14:paraId="24C75024" w14:textId="77777777" w:rsidTr="00770FD2">
        <w:trPr>
          <w:cantSplit/>
        </w:trPr>
        <w:tc>
          <w:tcPr>
            <w:tcW w:w="4606" w:type="dxa"/>
            <w:shd w:val="clear" w:color="auto" w:fill="auto"/>
          </w:tcPr>
          <w:p w14:paraId="24C75021" w14:textId="437CF525"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Trennung von Produktiv- und Test-</w:t>
            </w:r>
          </w:p>
          <w:p w14:paraId="24C75022" w14:textId="77777777" w:rsidR="00857022" w:rsidRPr="008157A7" w:rsidRDefault="00857022" w:rsidP="00770FD2">
            <w:pPr>
              <w:rPr>
                <w:rFonts w:ascii="Calibri" w:hAnsi="Calibri" w:cs="Calibri"/>
                <w:sz w:val="22"/>
                <w:szCs w:val="22"/>
              </w:rPr>
            </w:pPr>
            <w:r w:rsidRPr="008157A7">
              <w:rPr>
                <w:rFonts w:ascii="Calibri" w:hAnsi="Calibri" w:cs="Calibri"/>
                <w:sz w:val="22"/>
                <w:szCs w:val="22"/>
              </w:rPr>
              <w:t xml:space="preserve">   </w:t>
            </w:r>
            <w:r w:rsidR="005F3565" w:rsidRPr="008157A7">
              <w:rPr>
                <w:rFonts w:ascii="Calibri" w:hAnsi="Calibri" w:cs="Calibri"/>
                <w:sz w:val="22"/>
                <w:szCs w:val="22"/>
              </w:rPr>
              <w:t xml:space="preserve"> </w:t>
            </w:r>
            <w:r w:rsidRPr="008157A7">
              <w:rPr>
                <w:rFonts w:ascii="Calibri" w:hAnsi="Calibri" w:cs="Calibri"/>
                <w:sz w:val="22"/>
                <w:szCs w:val="22"/>
              </w:rPr>
              <w:t xml:space="preserve">  umgebung</w:t>
            </w:r>
          </w:p>
        </w:tc>
        <w:tc>
          <w:tcPr>
            <w:tcW w:w="4606" w:type="dxa"/>
            <w:shd w:val="clear" w:color="auto" w:fill="auto"/>
          </w:tcPr>
          <w:p w14:paraId="24C75023" w14:textId="36C9F26C"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Steuerung über Berechtigungskonzept</w:t>
            </w:r>
          </w:p>
        </w:tc>
      </w:tr>
      <w:tr w:rsidR="00857022" w:rsidRPr="008157A7" w14:paraId="24C75028" w14:textId="77777777" w:rsidTr="00770FD2">
        <w:trPr>
          <w:cantSplit/>
        </w:trPr>
        <w:tc>
          <w:tcPr>
            <w:tcW w:w="4606" w:type="dxa"/>
            <w:shd w:val="clear" w:color="auto" w:fill="auto"/>
          </w:tcPr>
          <w:p w14:paraId="24C75025" w14:textId="6B8D2FB4"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Physikalische Trennung (Systeme / </w:t>
            </w:r>
          </w:p>
          <w:p w14:paraId="24C75026" w14:textId="77777777" w:rsidR="00857022" w:rsidRPr="008157A7" w:rsidRDefault="00857022" w:rsidP="00770FD2">
            <w:pPr>
              <w:rPr>
                <w:rFonts w:ascii="Calibri" w:hAnsi="Calibri" w:cs="Calibri"/>
                <w:sz w:val="22"/>
                <w:szCs w:val="22"/>
              </w:rPr>
            </w:pPr>
            <w:r w:rsidRPr="008157A7">
              <w:rPr>
                <w:rFonts w:ascii="Calibri" w:hAnsi="Calibri" w:cs="Calibri"/>
                <w:sz w:val="22"/>
                <w:szCs w:val="22"/>
              </w:rPr>
              <w:t xml:space="preserve">    </w:t>
            </w:r>
            <w:r w:rsidR="005F3565" w:rsidRPr="008157A7">
              <w:rPr>
                <w:rFonts w:ascii="Calibri" w:hAnsi="Calibri" w:cs="Calibri"/>
                <w:sz w:val="22"/>
                <w:szCs w:val="22"/>
              </w:rPr>
              <w:t xml:space="preserve"> </w:t>
            </w:r>
            <w:r w:rsidRPr="008157A7">
              <w:rPr>
                <w:rFonts w:ascii="Calibri" w:hAnsi="Calibri" w:cs="Calibri"/>
                <w:sz w:val="22"/>
                <w:szCs w:val="22"/>
              </w:rPr>
              <w:t xml:space="preserve"> Datenbanken / Datenträger)</w:t>
            </w:r>
          </w:p>
        </w:tc>
        <w:tc>
          <w:tcPr>
            <w:tcW w:w="4606" w:type="dxa"/>
            <w:shd w:val="clear" w:color="auto" w:fill="auto"/>
          </w:tcPr>
          <w:p w14:paraId="24C75027" w14:textId="2648B3AD"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Festlegung von Datenbankrechten</w:t>
            </w:r>
          </w:p>
        </w:tc>
      </w:tr>
      <w:tr w:rsidR="00857022" w:rsidRPr="008157A7" w14:paraId="24C7502D" w14:textId="77777777" w:rsidTr="00770FD2">
        <w:trPr>
          <w:cantSplit/>
        </w:trPr>
        <w:tc>
          <w:tcPr>
            <w:tcW w:w="4606" w:type="dxa"/>
            <w:shd w:val="clear" w:color="auto" w:fill="auto"/>
          </w:tcPr>
          <w:p w14:paraId="24C75029" w14:textId="7CA9C67C"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Mandantenfähigkeit relevanter</w:t>
            </w:r>
          </w:p>
          <w:p w14:paraId="24C7502A" w14:textId="77777777" w:rsidR="00857022" w:rsidRPr="008157A7" w:rsidRDefault="00857022" w:rsidP="00770FD2">
            <w:pPr>
              <w:rPr>
                <w:rFonts w:ascii="Calibri" w:hAnsi="Calibri" w:cs="Calibri"/>
                <w:sz w:val="22"/>
                <w:szCs w:val="22"/>
              </w:rPr>
            </w:pPr>
            <w:r w:rsidRPr="008157A7">
              <w:rPr>
                <w:rFonts w:ascii="Calibri" w:hAnsi="Calibri" w:cs="Calibri"/>
                <w:sz w:val="22"/>
                <w:szCs w:val="22"/>
              </w:rPr>
              <w:t xml:space="preserve">     Anwendungen</w:t>
            </w:r>
          </w:p>
        </w:tc>
        <w:tc>
          <w:tcPr>
            <w:tcW w:w="4606" w:type="dxa"/>
            <w:shd w:val="clear" w:color="auto" w:fill="auto"/>
          </w:tcPr>
          <w:p w14:paraId="24C7502B" w14:textId="1692B229"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Datensätze sind mit Zweckattributen ver-</w:t>
            </w:r>
          </w:p>
          <w:p w14:paraId="24C7502C" w14:textId="77777777" w:rsidR="00857022" w:rsidRPr="008157A7" w:rsidRDefault="00857022" w:rsidP="00770FD2">
            <w:pPr>
              <w:rPr>
                <w:rFonts w:ascii="Calibri" w:hAnsi="Calibri" w:cs="Calibri"/>
                <w:sz w:val="22"/>
                <w:szCs w:val="22"/>
              </w:rPr>
            </w:pPr>
            <w:r w:rsidRPr="008157A7">
              <w:rPr>
                <w:rFonts w:ascii="Calibri" w:hAnsi="Calibri" w:cs="Calibri"/>
                <w:sz w:val="22"/>
                <w:szCs w:val="22"/>
              </w:rPr>
              <w:t xml:space="preserve">      sehen</w:t>
            </w:r>
          </w:p>
        </w:tc>
      </w:tr>
      <w:tr w:rsidR="00857022" w:rsidRPr="008157A7" w14:paraId="24C75030" w14:textId="77777777" w:rsidTr="00770FD2">
        <w:trPr>
          <w:cantSplit/>
        </w:trPr>
        <w:tc>
          <w:tcPr>
            <w:tcW w:w="4606" w:type="dxa"/>
            <w:shd w:val="clear" w:color="auto" w:fill="auto"/>
          </w:tcPr>
          <w:p w14:paraId="24C7502E" w14:textId="12619F43"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2F" w14:textId="77D59D72"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857022" w:rsidRPr="008157A7" w14:paraId="24C75033" w14:textId="77777777" w:rsidTr="00770FD2">
        <w:trPr>
          <w:cantSplit/>
        </w:trPr>
        <w:tc>
          <w:tcPr>
            <w:tcW w:w="4606" w:type="dxa"/>
            <w:shd w:val="clear" w:color="auto" w:fill="auto"/>
          </w:tcPr>
          <w:p w14:paraId="24C75031" w14:textId="56C9737F"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32" w14:textId="5F6CCBE4" w:rsidR="00857022" w:rsidRPr="008157A7" w:rsidRDefault="00857022" w:rsidP="00770FD2">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bl>
    <w:p w14:paraId="24C75034" w14:textId="77777777" w:rsidR="00857022" w:rsidRPr="008157A7" w:rsidRDefault="00857022" w:rsidP="00857022">
      <w:pPr>
        <w:rPr>
          <w:rFonts w:ascii="Calibri" w:hAnsi="Calibri" w:cs="Calibri"/>
          <w:sz w:val="22"/>
          <w:szCs w:val="22"/>
        </w:rPr>
      </w:pPr>
    </w:p>
    <w:p w14:paraId="24C75035" w14:textId="77777777" w:rsidR="00857022" w:rsidRPr="008157A7" w:rsidRDefault="00857022" w:rsidP="00857022">
      <w:pPr>
        <w:rPr>
          <w:rFonts w:ascii="Calibri" w:hAnsi="Calibri" w:cs="Calibri"/>
          <w:sz w:val="22"/>
          <w:szCs w:val="22"/>
        </w:rPr>
      </w:pPr>
      <w:r w:rsidRPr="008157A7">
        <w:rPr>
          <w:rFonts w:ascii="Calibri" w:hAnsi="Calibri" w:cs="Calibri"/>
          <w:sz w:val="22"/>
          <w:szCs w:val="22"/>
        </w:rPr>
        <w:t>Weitere Maßnahmen:</w:t>
      </w:r>
    </w:p>
    <w:p w14:paraId="24C75036" w14:textId="77777777" w:rsidR="00857022" w:rsidRPr="008157A7" w:rsidRDefault="00857022" w:rsidP="00857022">
      <w:pPr>
        <w:rPr>
          <w:rFonts w:ascii="Calibri" w:hAnsi="Calibri" w:cs="Calibri"/>
          <w:sz w:val="22"/>
          <w:szCs w:val="22"/>
        </w:rPr>
      </w:pPr>
    </w:p>
    <w:p w14:paraId="24C75037" w14:textId="7C307B99" w:rsidR="00857022" w:rsidRPr="008157A7" w:rsidRDefault="00857022" w:rsidP="00857022">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038" w14:textId="77777777" w:rsidR="00857022" w:rsidRPr="008157A7" w:rsidRDefault="00857022" w:rsidP="002C57A2">
      <w:pPr>
        <w:rPr>
          <w:rFonts w:ascii="Calibri" w:hAnsi="Calibri" w:cs="Calibri"/>
          <w:sz w:val="22"/>
          <w:szCs w:val="22"/>
        </w:rPr>
      </w:pPr>
    </w:p>
    <w:p w14:paraId="24C75039" w14:textId="77777777" w:rsidR="00857022" w:rsidRPr="008157A7" w:rsidRDefault="00857022" w:rsidP="0085702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Pseudonymisierung (Art. 32 Abs. 1 lit. a DSGVO; Art. 25 Abs. 1 DSGVO)</w:t>
      </w:r>
    </w:p>
    <w:p w14:paraId="24C7503A" w14:textId="77777777" w:rsidR="00857022" w:rsidRPr="008157A7" w:rsidRDefault="00857022" w:rsidP="00857022">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14:paraId="24C7503B" w14:textId="77777777" w:rsidR="00857022" w:rsidRPr="008157A7" w:rsidRDefault="00857022" w:rsidP="002C57A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F3565" w:rsidRPr="005F3565" w14:paraId="24C7503E" w14:textId="77777777" w:rsidTr="00770FD2">
        <w:trPr>
          <w:cantSplit/>
        </w:trPr>
        <w:tc>
          <w:tcPr>
            <w:tcW w:w="4606" w:type="dxa"/>
            <w:shd w:val="clear" w:color="auto" w:fill="auto"/>
          </w:tcPr>
          <w:p w14:paraId="24C7503C" w14:textId="77777777" w:rsidR="005F3565" w:rsidRPr="005F3565" w:rsidRDefault="005F3565" w:rsidP="00770FD2">
            <w:pPr>
              <w:rPr>
                <w:rFonts w:ascii="Calibri" w:hAnsi="Calibri" w:cs="Calibri"/>
                <w:b/>
                <w:sz w:val="22"/>
                <w:szCs w:val="22"/>
              </w:rPr>
            </w:pPr>
            <w:r w:rsidRPr="005F3565">
              <w:rPr>
                <w:rFonts w:ascii="Calibri" w:hAnsi="Calibri" w:cs="Calibri"/>
                <w:b/>
                <w:sz w:val="22"/>
                <w:szCs w:val="22"/>
              </w:rPr>
              <w:t>Technische Maßnahmen</w:t>
            </w:r>
          </w:p>
        </w:tc>
        <w:tc>
          <w:tcPr>
            <w:tcW w:w="4606" w:type="dxa"/>
            <w:shd w:val="clear" w:color="auto" w:fill="auto"/>
          </w:tcPr>
          <w:p w14:paraId="24C7503D" w14:textId="77777777" w:rsidR="005F3565" w:rsidRPr="005F3565" w:rsidRDefault="005F3565" w:rsidP="00770FD2">
            <w:pPr>
              <w:rPr>
                <w:rFonts w:ascii="Calibri" w:hAnsi="Calibri" w:cs="Calibri"/>
                <w:b/>
                <w:sz w:val="22"/>
                <w:szCs w:val="22"/>
              </w:rPr>
            </w:pPr>
            <w:r w:rsidRPr="005F3565">
              <w:rPr>
                <w:rFonts w:ascii="Calibri" w:hAnsi="Calibri" w:cs="Calibri"/>
                <w:b/>
                <w:sz w:val="22"/>
                <w:szCs w:val="22"/>
              </w:rPr>
              <w:t>Organisatorische Maßnahmen</w:t>
            </w:r>
          </w:p>
        </w:tc>
      </w:tr>
      <w:tr w:rsidR="005F3565" w:rsidRPr="005F3565" w14:paraId="24C75044" w14:textId="77777777" w:rsidTr="00770FD2">
        <w:trPr>
          <w:cantSplit/>
        </w:trPr>
        <w:tc>
          <w:tcPr>
            <w:tcW w:w="4606" w:type="dxa"/>
            <w:shd w:val="clear" w:color="auto" w:fill="auto"/>
          </w:tcPr>
          <w:p w14:paraId="24C7503F" w14:textId="2C7E81DE" w:rsidR="005F3565" w:rsidRPr="005F3565" w:rsidRDefault="005F3565" w:rsidP="00770FD2">
            <w:pPr>
              <w:rPr>
                <w:rFonts w:ascii="Calibri" w:hAnsi="Calibri" w:cs="Calibri"/>
                <w:sz w:val="22"/>
                <w:szCs w:val="22"/>
              </w:rPr>
            </w:pPr>
            <w:r w:rsidRPr="005F3565">
              <w:rPr>
                <w:rFonts w:ascii="Calibri" w:hAnsi="Calibri" w:cs="Calibri"/>
                <w:sz w:val="22"/>
                <w:szCs w:val="22"/>
              </w:rPr>
              <w:fldChar w:fldCharType="begin">
                <w:ffData>
                  <w:name w:val="Kontrollkästchen4"/>
                  <w:enabled/>
                  <w:calcOnExit w:val="0"/>
                  <w:checkBox>
                    <w:sizeAuto/>
                    <w:default w:val="0"/>
                  </w:checkBox>
                </w:ffData>
              </w:fldChar>
            </w:r>
            <w:r w:rsidRPr="005F3565">
              <w:rPr>
                <w:rFonts w:ascii="Calibri" w:hAnsi="Calibri" w:cs="Calibri"/>
                <w:sz w:val="22"/>
                <w:szCs w:val="22"/>
              </w:rPr>
              <w:instrText xml:space="preserve"> FORMCHECKBOX </w:instrText>
            </w:r>
            <w:r w:rsidR="000514B7" w:rsidRPr="005F3565">
              <w:rPr>
                <w:rFonts w:ascii="Calibri" w:hAnsi="Calibri" w:cs="Calibri"/>
                <w:sz w:val="22"/>
                <w:szCs w:val="22"/>
              </w:rPr>
            </w:r>
            <w:r w:rsidR="00000000">
              <w:rPr>
                <w:rFonts w:ascii="Calibri" w:hAnsi="Calibri" w:cs="Calibri"/>
                <w:sz w:val="22"/>
                <w:szCs w:val="22"/>
              </w:rPr>
              <w:fldChar w:fldCharType="separate"/>
            </w:r>
            <w:r w:rsidRPr="005F3565">
              <w:rPr>
                <w:rFonts w:ascii="Calibri" w:hAnsi="Calibri" w:cs="Calibri"/>
                <w:sz w:val="22"/>
                <w:szCs w:val="22"/>
              </w:rPr>
              <w:fldChar w:fldCharType="end"/>
            </w:r>
            <w:r w:rsidRPr="005F3565">
              <w:rPr>
                <w:rFonts w:ascii="Calibri" w:hAnsi="Calibri" w:cs="Calibri"/>
                <w:sz w:val="22"/>
                <w:szCs w:val="22"/>
              </w:rPr>
              <w:t xml:space="preserve"> Im Falle der Pseudonymisierung:</w:t>
            </w:r>
          </w:p>
          <w:p w14:paraId="24C75040" w14:textId="77777777" w:rsidR="005F3565" w:rsidRPr="005F3565" w:rsidRDefault="005F3565" w:rsidP="00770FD2">
            <w:pPr>
              <w:rPr>
                <w:rFonts w:ascii="Calibri" w:hAnsi="Calibri" w:cs="Calibri"/>
                <w:sz w:val="22"/>
                <w:szCs w:val="22"/>
              </w:rPr>
            </w:pPr>
            <w:r w:rsidRPr="005F3565">
              <w:rPr>
                <w:rFonts w:ascii="Calibri" w:hAnsi="Calibri" w:cs="Calibri"/>
                <w:sz w:val="22"/>
                <w:szCs w:val="22"/>
              </w:rPr>
              <w:t xml:space="preserve">     Trennung der Zuordnungsdaten und Auf-</w:t>
            </w:r>
          </w:p>
          <w:p w14:paraId="24C75041" w14:textId="77777777" w:rsidR="005F3565" w:rsidRPr="005F3565" w:rsidRDefault="005F3565" w:rsidP="00770FD2">
            <w:pPr>
              <w:rPr>
                <w:rFonts w:ascii="Calibri" w:hAnsi="Calibri" w:cs="Calibri"/>
                <w:sz w:val="22"/>
                <w:szCs w:val="22"/>
              </w:rPr>
            </w:pPr>
            <w:r w:rsidRPr="005F3565">
              <w:rPr>
                <w:rFonts w:ascii="Calibri" w:hAnsi="Calibri" w:cs="Calibri"/>
                <w:sz w:val="22"/>
                <w:szCs w:val="22"/>
              </w:rPr>
              <w:t xml:space="preserve">     bewahrung in getrenntem und abge-</w:t>
            </w:r>
          </w:p>
          <w:p w14:paraId="24C75042" w14:textId="77777777" w:rsidR="005F3565" w:rsidRPr="005F3565" w:rsidRDefault="005F3565" w:rsidP="00770FD2">
            <w:pPr>
              <w:rPr>
                <w:rFonts w:ascii="Calibri" w:hAnsi="Calibri" w:cs="Calibri"/>
                <w:sz w:val="22"/>
                <w:szCs w:val="22"/>
              </w:rPr>
            </w:pPr>
            <w:r w:rsidRPr="005F3565">
              <w:rPr>
                <w:rFonts w:ascii="Calibri" w:hAnsi="Calibri" w:cs="Calibri"/>
                <w:sz w:val="22"/>
                <w:szCs w:val="22"/>
              </w:rPr>
              <w:t xml:space="preserve">     sicherten System (mögl. verschlüsselt)</w:t>
            </w:r>
          </w:p>
        </w:tc>
        <w:tc>
          <w:tcPr>
            <w:tcW w:w="4606" w:type="dxa"/>
            <w:shd w:val="clear" w:color="auto" w:fill="auto"/>
          </w:tcPr>
          <w:p w14:paraId="24C75043" w14:textId="64EAD2D7" w:rsidR="005F3565" w:rsidRPr="005F3565" w:rsidRDefault="005F3565" w:rsidP="00770FD2">
            <w:pPr>
              <w:rPr>
                <w:rFonts w:ascii="Calibri" w:hAnsi="Calibri" w:cs="Calibri"/>
                <w:sz w:val="22"/>
                <w:szCs w:val="22"/>
              </w:rPr>
            </w:pPr>
            <w:r w:rsidRPr="005F3565">
              <w:rPr>
                <w:rFonts w:ascii="Calibri" w:hAnsi="Calibri" w:cs="Calibri"/>
                <w:sz w:val="22"/>
                <w:szCs w:val="22"/>
              </w:rPr>
              <w:fldChar w:fldCharType="begin">
                <w:ffData>
                  <w:name w:val="Kontrollkästchen37"/>
                  <w:enabled/>
                  <w:calcOnExit w:val="0"/>
                  <w:checkBox>
                    <w:sizeAuto/>
                    <w:default w:val="0"/>
                  </w:checkBox>
                </w:ffData>
              </w:fldChar>
            </w:r>
            <w:r w:rsidRPr="005F3565">
              <w:rPr>
                <w:rFonts w:ascii="Calibri" w:hAnsi="Calibri" w:cs="Calibri"/>
                <w:sz w:val="22"/>
                <w:szCs w:val="22"/>
              </w:rPr>
              <w:instrText xml:space="preserve"> FORMCHECKBOX </w:instrText>
            </w:r>
            <w:r w:rsidR="000514B7" w:rsidRPr="005F3565">
              <w:rPr>
                <w:rFonts w:ascii="Calibri" w:hAnsi="Calibri" w:cs="Calibri"/>
                <w:sz w:val="22"/>
                <w:szCs w:val="22"/>
              </w:rPr>
            </w:r>
            <w:r w:rsidR="00000000">
              <w:rPr>
                <w:rFonts w:ascii="Calibri" w:hAnsi="Calibri" w:cs="Calibri"/>
                <w:sz w:val="22"/>
                <w:szCs w:val="22"/>
              </w:rPr>
              <w:fldChar w:fldCharType="separate"/>
            </w:r>
            <w:r w:rsidRPr="005F3565">
              <w:rPr>
                <w:rFonts w:ascii="Calibri" w:hAnsi="Calibri" w:cs="Calibri"/>
                <w:sz w:val="22"/>
                <w:szCs w:val="22"/>
              </w:rPr>
              <w:fldChar w:fldCharType="end"/>
            </w:r>
            <w:r w:rsidRPr="005F3565">
              <w:rPr>
                <w:rFonts w:ascii="Calibri" w:hAnsi="Calibri" w:cs="Calibri"/>
                <w:sz w:val="22"/>
                <w:szCs w:val="22"/>
              </w:rPr>
              <w:t xml:space="preserve"> </w:t>
            </w:r>
            <w:r>
              <w:rPr>
                <w:rFonts w:ascii="Calibri" w:hAnsi="Calibri" w:cs="Calibri"/>
                <w:sz w:val="22"/>
                <w:szCs w:val="22"/>
              </w:rPr>
              <w:t>Interne Anweisung, personenbezogene</w:t>
            </w:r>
            <w:r>
              <w:rPr>
                <w:rFonts w:ascii="Calibri" w:hAnsi="Calibri" w:cs="Calibri"/>
                <w:sz w:val="22"/>
                <w:szCs w:val="22"/>
              </w:rPr>
              <w:br/>
              <w:t xml:space="preserve">      Daten im Falle einer Weitergabe oder auch</w:t>
            </w:r>
            <w:r>
              <w:rPr>
                <w:rFonts w:ascii="Calibri" w:hAnsi="Calibri" w:cs="Calibri"/>
                <w:sz w:val="22"/>
                <w:szCs w:val="22"/>
              </w:rPr>
              <w:br/>
              <w:t xml:space="preserve">      nach Ablauf der gesetzlichen Löschfrist</w:t>
            </w:r>
            <w:r>
              <w:rPr>
                <w:rFonts w:ascii="Calibri" w:hAnsi="Calibri" w:cs="Calibri"/>
                <w:sz w:val="22"/>
                <w:szCs w:val="22"/>
              </w:rPr>
              <w:br/>
              <w:t xml:space="preserve">      möglichst zu anonymisieren / pseudonymi-</w:t>
            </w:r>
            <w:r>
              <w:rPr>
                <w:rFonts w:ascii="Calibri" w:hAnsi="Calibri" w:cs="Calibri"/>
                <w:sz w:val="22"/>
                <w:szCs w:val="22"/>
              </w:rPr>
              <w:br/>
              <w:t xml:space="preserve">      sieren</w:t>
            </w:r>
          </w:p>
        </w:tc>
      </w:tr>
      <w:tr w:rsidR="005F3565" w:rsidRPr="005F3565" w14:paraId="24C75047" w14:textId="77777777" w:rsidTr="00770FD2">
        <w:trPr>
          <w:cantSplit/>
        </w:trPr>
        <w:tc>
          <w:tcPr>
            <w:tcW w:w="4606" w:type="dxa"/>
            <w:shd w:val="clear" w:color="auto" w:fill="auto"/>
          </w:tcPr>
          <w:p w14:paraId="24C75045" w14:textId="77A3A95A" w:rsidR="005F3565" w:rsidRPr="005F3565" w:rsidRDefault="005F3565" w:rsidP="00770FD2">
            <w:pPr>
              <w:rPr>
                <w:rFonts w:ascii="Calibri" w:hAnsi="Calibri" w:cs="Calibri"/>
                <w:sz w:val="22"/>
                <w:szCs w:val="22"/>
              </w:rPr>
            </w:pPr>
            <w:r w:rsidRPr="005F3565">
              <w:rPr>
                <w:rFonts w:ascii="Calibri" w:hAnsi="Calibri" w:cs="Calibri"/>
                <w:sz w:val="22"/>
                <w:szCs w:val="22"/>
              </w:rPr>
              <w:fldChar w:fldCharType="begin">
                <w:ffData>
                  <w:name w:val="Kontrollkästchen37"/>
                  <w:enabled/>
                  <w:calcOnExit w:val="0"/>
                  <w:checkBox>
                    <w:sizeAuto/>
                    <w:default w:val="0"/>
                  </w:checkBox>
                </w:ffData>
              </w:fldChar>
            </w:r>
            <w:r w:rsidRPr="005F3565">
              <w:rPr>
                <w:rFonts w:ascii="Calibri" w:hAnsi="Calibri" w:cs="Calibri"/>
                <w:sz w:val="22"/>
                <w:szCs w:val="22"/>
              </w:rPr>
              <w:instrText xml:space="preserve"> FORMCHECKBOX </w:instrText>
            </w:r>
            <w:r w:rsidR="000514B7" w:rsidRPr="005F3565">
              <w:rPr>
                <w:rFonts w:ascii="Calibri" w:hAnsi="Calibri" w:cs="Calibri"/>
                <w:sz w:val="22"/>
                <w:szCs w:val="22"/>
              </w:rPr>
            </w:r>
            <w:r w:rsidR="00000000">
              <w:rPr>
                <w:rFonts w:ascii="Calibri" w:hAnsi="Calibri" w:cs="Calibri"/>
                <w:sz w:val="22"/>
                <w:szCs w:val="22"/>
              </w:rPr>
              <w:fldChar w:fldCharType="separate"/>
            </w:r>
            <w:r w:rsidRPr="005F3565">
              <w:rPr>
                <w:rFonts w:ascii="Calibri" w:hAnsi="Calibri" w:cs="Calibri"/>
                <w:sz w:val="22"/>
                <w:szCs w:val="22"/>
              </w:rPr>
              <w:fldChar w:fldCharType="end"/>
            </w:r>
            <w:r w:rsidRPr="005F3565">
              <w:rPr>
                <w:rFonts w:ascii="Calibri" w:hAnsi="Calibri" w:cs="Calibri"/>
                <w:sz w:val="22"/>
                <w:szCs w:val="22"/>
              </w:rPr>
              <w:t xml:space="preserve"> </w:t>
            </w:r>
            <w:r w:rsidRPr="005F3565">
              <w:rPr>
                <w:rFonts w:ascii="Calibri" w:hAnsi="Calibri" w:cs="Calibri"/>
                <w:sz w:val="22"/>
                <w:szCs w:val="22"/>
              </w:rPr>
              <w:fldChar w:fldCharType="begin">
                <w:ffData>
                  <w:name w:val="Text5"/>
                  <w:enabled/>
                  <w:calcOnExit w:val="0"/>
                  <w:textInput/>
                </w:ffData>
              </w:fldChar>
            </w:r>
            <w:r w:rsidRPr="005F3565">
              <w:rPr>
                <w:rFonts w:ascii="Calibri" w:hAnsi="Calibri" w:cs="Calibri"/>
                <w:sz w:val="22"/>
                <w:szCs w:val="22"/>
              </w:rPr>
              <w:instrText xml:space="preserve"> FORMTEXT </w:instrText>
            </w:r>
            <w:r w:rsidRPr="005F3565">
              <w:rPr>
                <w:rFonts w:ascii="Calibri" w:hAnsi="Calibri" w:cs="Calibri"/>
                <w:sz w:val="22"/>
                <w:szCs w:val="22"/>
              </w:rPr>
            </w:r>
            <w:r w:rsidRPr="005F3565">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5F3565">
              <w:rPr>
                <w:rFonts w:ascii="Calibri" w:hAnsi="Calibri" w:cs="Calibri"/>
                <w:sz w:val="22"/>
                <w:szCs w:val="22"/>
              </w:rPr>
              <w:fldChar w:fldCharType="end"/>
            </w:r>
          </w:p>
        </w:tc>
        <w:tc>
          <w:tcPr>
            <w:tcW w:w="4606" w:type="dxa"/>
            <w:shd w:val="clear" w:color="auto" w:fill="auto"/>
          </w:tcPr>
          <w:p w14:paraId="24C75046" w14:textId="3B449445" w:rsidR="005F3565" w:rsidRPr="005F3565" w:rsidRDefault="005F3565" w:rsidP="00770FD2">
            <w:pPr>
              <w:rPr>
                <w:rFonts w:ascii="Calibri" w:hAnsi="Calibri" w:cs="Calibri"/>
                <w:sz w:val="22"/>
                <w:szCs w:val="22"/>
              </w:rPr>
            </w:pPr>
            <w:r w:rsidRPr="005F3565">
              <w:rPr>
                <w:rFonts w:ascii="Calibri" w:hAnsi="Calibri" w:cs="Calibri"/>
                <w:sz w:val="22"/>
                <w:szCs w:val="22"/>
              </w:rPr>
              <w:fldChar w:fldCharType="begin">
                <w:ffData>
                  <w:name w:val="Kontrollkästchen37"/>
                  <w:enabled/>
                  <w:calcOnExit w:val="0"/>
                  <w:checkBox>
                    <w:sizeAuto/>
                    <w:default w:val="0"/>
                  </w:checkBox>
                </w:ffData>
              </w:fldChar>
            </w:r>
            <w:r w:rsidRPr="005F3565">
              <w:rPr>
                <w:rFonts w:ascii="Calibri" w:hAnsi="Calibri" w:cs="Calibri"/>
                <w:sz w:val="22"/>
                <w:szCs w:val="22"/>
              </w:rPr>
              <w:instrText xml:space="preserve"> FORMCHECKBOX </w:instrText>
            </w:r>
            <w:r w:rsidR="000514B7" w:rsidRPr="005F3565">
              <w:rPr>
                <w:rFonts w:ascii="Calibri" w:hAnsi="Calibri" w:cs="Calibri"/>
                <w:sz w:val="22"/>
                <w:szCs w:val="22"/>
              </w:rPr>
            </w:r>
            <w:r w:rsidR="00000000">
              <w:rPr>
                <w:rFonts w:ascii="Calibri" w:hAnsi="Calibri" w:cs="Calibri"/>
                <w:sz w:val="22"/>
                <w:szCs w:val="22"/>
              </w:rPr>
              <w:fldChar w:fldCharType="separate"/>
            </w:r>
            <w:r w:rsidRPr="005F3565">
              <w:rPr>
                <w:rFonts w:ascii="Calibri" w:hAnsi="Calibri" w:cs="Calibri"/>
                <w:sz w:val="22"/>
                <w:szCs w:val="22"/>
              </w:rPr>
              <w:fldChar w:fldCharType="end"/>
            </w:r>
            <w:r w:rsidRPr="005F3565">
              <w:rPr>
                <w:rFonts w:ascii="Calibri" w:hAnsi="Calibri" w:cs="Calibri"/>
                <w:sz w:val="22"/>
                <w:szCs w:val="22"/>
              </w:rPr>
              <w:t xml:space="preserve"> </w:t>
            </w:r>
            <w:r w:rsidRPr="005F3565">
              <w:rPr>
                <w:rFonts w:ascii="Calibri" w:hAnsi="Calibri" w:cs="Calibri"/>
                <w:sz w:val="22"/>
                <w:szCs w:val="22"/>
              </w:rPr>
              <w:fldChar w:fldCharType="begin">
                <w:ffData>
                  <w:name w:val="Text5"/>
                  <w:enabled/>
                  <w:calcOnExit w:val="0"/>
                  <w:textInput/>
                </w:ffData>
              </w:fldChar>
            </w:r>
            <w:r w:rsidRPr="005F3565">
              <w:rPr>
                <w:rFonts w:ascii="Calibri" w:hAnsi="Calibri" w:cs="Calibri"/>
                <w:sz w:val="22"/>
                <w:szCs w:val="22"/>
              </w:rPr>
              <w:instrText xml:space="preserve"> FORMTEXT </w:instrText>
            </w:r>
            <w:r w:rsidRPr="005F3565">
              <w:rPr>
                <w:rFonts w:ascii="Calibri" w:hAnsi="Calibri" w:cs="Calibri"/>
                <w:sz w:val="22"/>
                <w:szCs w:val="22"/>
              </w:rPr>
            </w:r>
            <w:r w:rsidRPr="005F3565">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5F3565">
              <w:rPr>
                <w:rFonts w:ascii="Calibri" w:hAnsi="Calibri" w:cs="Calibri"/>
                <w:sz w:val="22"/>
                <w:szCs w:val="22"/>
              </w:rPr>
              <w:fldChar w:fldCharType="end"/>
            </w:r>
          </w:p>
        </w:tc>
      </w:tr>
      <w:tr w:rsidR="005F3565" w:rsidRPr="005F3565" w14:paraId="24C7504A" w14:textId="77777777" w:rsidTr="00770FD2">
        <w:trPr>
          <w:cantSplit/>
        </w:trPr>
        <w:tc>
          <w:tcPr>
            <w:tcW w:w="4606" w:type="dxa"/>
            <w:shd w:val="clear" w:color="auto" w:fill="auto"/>
          </w:tcPr>
          <w:p w14:paraId="24C75048" w14:textId="7887E915" w:rsidR="005F3565" w:rsidRPr="005F3565" w:rsidRDefault="005F3565" w:rsidP="00770FD2">
            <w:pPr>
              <w:rPr>
                <w:rFonts w:ascii="Calibri" w:hAnsi="Calibri" w:cs="Calibri"/>
                <w:sz w:val="22"/>
                <w:szCs w:val="22"/>
              </w:rPr>
            </w:pPr>
            <w:r w:rsidRPr="005F3565">
              <w:rPr>
                <w:rFonts w:ascii="Calibri" w:hAnsi="Calibri" w:cs="Calibri"/>
                <w:sz w:val="22"/>
                <w:szCs w:val="22"/>
              </w:rPr>
              <w:lastRenderedPageBreak/>
              <w:fldChar w:fldCharType="begin">
                <w:ffData>
                  <w:name w:val="Kontrollkästchen37"/>
                  <w:enabled/>
                  <w:calcOnExit w:val="0"/>
                  <w:checkBox>
                    <w:sizeAuto/>
                    <w:default w:val="0"/>
                  </w:checkBox>
                </w:ffData>
              </w:fldChar>
            </w:r>
            <w:r w:rsidRPr="005F3565">
              <w:rPr>
                <w:rFonts w:ascii="Calibri" w:hAnsi="Calibri" w:cs="Calibri"/>
                <w:sz w:val="22"/>
                <w:szCs w:val="22"/>
              </w:rPr>
              <w:instrText xml:space="preserve"> FORMCHECKBOX </w:instrText>
            </w:r>
            <w:r w:rsidR="000514B7" w:rsidRPr="005F3565">
              <w:rPr>
                <w:rFonts w:ascii="Calibri" w:hAnsi="Calibri" w:cs="Calibri"/>
                <w:sz w:val="22"/>
                <w:szCs w:val="22"/>
              </w:rPr>
            </w:r>
            <w:r w:rsidR="00000000">
              <w:rPr>
                <w:rFonts w:ascii="Calibri" w:hAnsi="Calibri" w:cs="Calibri"/>
                <w:sz w:val="22"/>
                <w:szCs w:val="22"/>
              </w:rPr>
              <w:fldChar w:fldCharType="separate"/>
            </w:r>
            <w:r w:rsidRPr="005F3565">
              <w:rPr>
                <w:rFonts w:ascii="Calibri" w:hAnsi="Calibri" w:cs="Calibri"/>
                <w:sz w:val="22"/>
                <w:szCs w:val="22"/>
              </w:rPr>
              <w:fldChar w:fldCharType="end"/>
            </w:r>
            <w:r w:rsidRPr="005F3565">
              <w:rPr>
                <w:rFonts w:ascii="Calibri" w:hAnsi="Calibri" w:cs="Calibri"/>
                <w:sz w:val="22"/>
                <w:szCs w:val="22"/>
              </w:rPr>
              <w:t xml:space="preserve"> </w:t>
            </w:r>
            <w:r w:rsidRPr="005F3565">
              <w:rPr>
                <w:rFonts w:ascii="Calibri" w:hAnsi="Calibri" w:cs="Calibri"/>
                <w:sz w:val="22"/>
                <w:szCs w:val="22"/>
              </w:rPr>
              <w:fldChar w:fldCharType="begin">
                <w:ffData>
                  <w:name w:val="Text5"/>
                  <w:enabled/>
                  <w:calcOnExit w:val="0"/>
                  <w:textInput/>
                </w:ffData>
              </w:fldChar>
            </w:r>
            <w:r w:rsidRPr="005F3565">
              <w:rPr>
                <w:rFonts w:ascii="Calibri" w:hAnsi="Calibri" w:cs="Calibri"/>
                <w:sz w:val="22"/>
                <w:szCs w:val="22"/>
              </w:rPr>
              <w:instrText xml:space="preserve"> FORMTEXT </w:instrText>
            </w:r>
            <w:r w:rsidRPr="005F3565">
              <w:rPr>
                <w:rFonts w:ascii="Calibri" w:hAnsi="Calibri" w:cs="Calibri"/>
                <w:sz w:val="22"/>
                <w:szCs w:val="22"/>
              </w:rPr>
            </w:r>
            <w:r w:rsidRPr="005F3565">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5F3565">
              <w:rPr>
                <w:rFonts w:ascii="Calibri" w:hAnsi="Calibri" w:cs="Calibri"/>
                <w:sz w:val="22"/>
                <w:szCs w:val="22"/>
              </w:rPr>
              <w:fldChar w:fldCharType="end"/>
            </w:r>
          </w:p>
        </w:tc>
        <w:tc>
          <w:tcPr>
            <w:tcW w:w="4606" w:type="dxa"/>
            <w:shd w:val="clear" w:color="auto" w:fill="auto"/>
          </w:tcPr>
          <w:p w14:paraId="24C75049" w14:textId="23B69C69" w:rsidR="005F3565" w:rsidRPr="005F3565" w:rsidRDefault="005F3565" w:rsidP="00770FD2">
            <w:pPr>
              <w:rPr>
                <w:rFonts w:ascii="Calibri" w:hAnsi="Calibri" w:cs="Calibri"/>
                <w:sz w:val="22"/>
                <w:szCs w:val="22"/>
              </w:rPr>
            </w:pPr>
            <w:r w:rsidRPr="005F3565">
              <w:rPr>
                <w:rFonts w:ascii="Calibri" w:hAnsi="Calibri" w:cs="Calibri"/>
                <w:sz w:val="22"/>
                <w:szCs w:val="22"/>
              </w:rPr>
              <w:fldChar w:fldCharType="begin">
                <w:ffData>
                  <w:name w:val="Kontrollkästchen37"/>
                  <w:enabled/>
                  <w:calcOnExit w:val="0"/>
                  <w:checkBox>
                    <w:sizeAuto/>
                    <w:default w:val="0"/>
                  </w:checkBox>
                </w:ffData>
              </w:fldChar>
            </w:r>
            <w:r w:rsidRPr="005F3565">
              <w:rPr>
                <w:rFonts w:ascii="Calibri" w:hAnsi="Calibri" w:cs="Calibri"/>
                <w:sz w:val="22"/>
                <w:szCs w:val="22"/>
              </w:rPr>
              <w:instrText xml:space="preserve"> FORMCHECKBOX </w:instrText>
            </w:r>
            <w:r w:rsidR="000514B7" w:rsidRPr="005F3565">
              <w:rPr>
                <w:rFonts w:ascii="Calibri" w:hAnsi="Calibri" w:cs="Calibri"/>
                <w:sz w:val="22"/>
                <w:szCs w:val="22"/>
              </w:rPr>
            </w:r>
            <w:r w:rsidR="00000000">
              <w:rPr>
                <w:rFonts w:ascii="Calibri" w:hAnsi="Calibri" w:cs="Calibri"/>
                <w:sz w:val="22"/>
                <w:szCs w:val="22"/>
              </w:rPr>
              <w:fldChar w:fldCharType="separate"/>
            </w:r>
            <w:r w:rsidRPr="005F3565">
              <w:rPr>
                <w:rFonts w:ascii="Calibri" w:hAnsi="Calibri" w:cs="Calibri"/>
                <w:sz w:val="22"/>
                <w:szCs w:val="22"/>
              </w:rPr>
              <w:fldChar w:fldCharType="end"/>
            </w:r>
            <w:r w:rsidRPr="005F3565">
              <w:rPr>
                <w:rFonts w:ascii="Calibri" w:hAnsi="Calibri" w:cs="Calibri"/>
                <w:sz w:val="22"/>
                <w:szCs w:val="22"/>
              </w:rPr>
              <w:t xml:space="preserve"> </w:t>
            </w:r>
            <w:r w:rsidRPr="005F3565">
              <w:rPr>
                <w:rFonts w:ascii="Calibri" w:hAnsi="Calibri" w:cs="Calibri"/>
                <w:sz w:val="22"/>
                <w:szCs w:val="22"/>
              </w:rPr>
              <w:fldChar w:fldCharType="begin">
                <w:ffData>
                  <w:name w:val="Text5"/>
                  <w:enabled/>
                  <w:calcOnExit w:val="0"/>
                  <w:textInput/>
                </w:ffData>
              </w:fldChar>
            </w:r>
            <w:r w:rsidRPr="005F3565">
              <w:rPr>
                <w:rFonts w:ascii="Calibri" w:hAnsi="Calibri" w:cs="Calibri"/>
                <w:sz w:val="22"/>
                <w:szCs w:val="22"/>
              </w:rPr>
              <w:instrText xml:space="preserve"> FORMTEXT </w:instrText>
            </w:r>
            <w:r w:rsidRPr="005F3565">
              <w:rPr>
                <w:rFonts w:ascii="Calibri" w:hAnsi="Calibri" w:cs="Calibri"/>
                <w:sz w:val="22"/>
                <w:szCs w:val="22"/>
              </w:rPr>
            </w:r>
            <w:r w:rsidRPr="005F3565">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5F3565">
              <w:rPr>
                <w:rFonts w:ascii="Calibri" w:hAnsi="Calibri" w:cs="Calibri"/>
                <w:sz w:val="22"/>
                <w:szCs w:val="22"/>
              </w:rPr>
              <w:fldChar w:fldCharType="end"/>
            </w:r>
          </w:p>
        </w:tc>
      </w:tr>
    </w:tbl>
    <w:p w14:paraId="24C7504B" w14:textId="77777777" w:rsidR="00857022" w:rsidRPr="008157A7" w:rsidRDefault="00857022" w:rsidP="002C57A2">
      <w:pPr>
        <w:rPr>
          <w:rFonts w:ascii="Calibri" w:hAnsi="Calibri" w:cs="Calibri"/>
          <w:sz w:val="22"/>
          <w:szCs w:val="22"/>
        </w:rPr>
      </w:pPr>
    </w:p>
    <w:p w14:paraId="24C7504C" w14:textId="77777777" w:rsidR="005F3565" w:rsidRPr="005F3565" w:rsidRDefault="005F3565" w:rsidP="005F3565">
      <w:pPr>
        <w:rPr>
          <w:rFonts w:ascii="Calibri" w:hAnsi="Calibri" w:cs="Calibri"/>
          <w:sz w:val="22"/>
          <w:szCs w:val="22"/>
        </w:rPr>
      </w:pPr>
      <w:r w:rsidRPr="005F3565">
        <w:rPr>
          <w:rFonts w:ascii="Calibri" w:hAnsi="Calibri" w:cs="Calibri"/>
          <w:sz w:val="22"/>
          <w:szCs w:val="22"/>
        </w:rPr>
        <w:t>Weitere Maßnahmen:</w:t>
      </w:r>
    </w:p>
    <w:p w14:paraId="24C7504D" w14:textId="77777777" w:rsidR="005F3565" w:rsidRPr="005F3565" w:rsidRDefault="005F3565" w:rsidP="005F3565">
      <w:pPr>
        <w:rPr>
          <w:rFonts w:ascii="Calibri" w:hAnsi="Calibri" w:cs="Calibri"/>
          <w:sz w:val="22"/>
          <w:szCs w:val="22"/>
        </w:rPr>
      </w:pPr>
    </w:p>
    <w:p w14:paraId="24C7504E" w14:textId="7A25055D" w:rsidR="005F3565" w:rsidRPr="005F3565" w:rsidRDefault="005F3565" w:rsidP="005F3565">
      <w:pPr>
        <w:rPr>
          <w:rFonts w:ascii="Calibri" w:hAnsi="Calibri" w:cs="Calibri"/>
          <w:sz w:val="22"/>
          <w:szCs w:val="22"/>
        </w:rPr>
      </w:pPr>
      <w:r w:rsidRPr="005F3565">
        <w:rPr>
          <w:rFonts w:ascii="Calibri" w:hAnsi="Calibri" w:cs="Calibri"/>
          <w:sz w:val="22"/>
          <w:szCs w:val="22"/>
        </w:rPr>
        <w:fldChar w:fldCharType="begin">
          <w:ffData>
            <w:name w:val="Text1"/>
            <w:enabled/>
            <w:calcOnExit w:val="0"/>
            <w:textInput/>
          </w:ffData>
        </w:fldChar>
      </w:r>
      <w:r w:rsidRPr="005F3565">
        <w:rPr>
          <w:rFonts w:ascii="Calibri" w:hAnsi="Calibri" w:cs="Calibri"/>
          <w:sz w:val="22"/>
          <w:szCs w:val="22"/>
        </w:rPr>
        <w:instrText xml:space="preserve"> FORMTEXT </w:instrText>
      </w:r>
      <w:r w:rsidRPr="005F3565">
        <w:rPr>
          <w:rFonts w:ascii="Calibri" w:hAnsi="Calibri" w:cs="Calibri"/>
          <w:sz w:val="22"/>
          <w:szCs w:val="22"/>
        </w:rPr>
      </w:r>
      <w:r w:rsidRPr="005F3565">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5F3565">
        <w:rPr>
          <w:rFonts w:ascii="Calibri" w:hAnsi="Calibri" w:cs="Calibri"/>
          <w:sz w:val="22"/>
          <w:szCs w:val="22"/>
        </w:rPr>
        <w:fldChar w:fldCharType="end"/>
      </w:r>
    </w:p>
    <w:p w14:paraId="24C7504F" w14:textId="77777777" w:rsidR="002C57A2" w:rsidRPr="008157A7" w:rsidRDefault="002C57A2" w:rsidP="002C57A2">
      <w:pPr>
        <w:rPr>
          <w:rFonts w:ascii="Calibri" w:hAnsi="Calibri" w:cs="Calibri"/>
          <w:sz w:val="22"/>
          <w:szCs w:val="22"/>
        </w:rPr>
      </w:pPr>
    </w:p>
    <w:p w14:paraId="24C75050" w14:textId="77777777" w:rsidR="005F3565" w:rsidRPr="008157A7" w:rsidRDefault="005F3565" w:rsidP="002C57A2">
      <w:pPr>
        <w:rPr>
          <w:rFonts w:ascii="Calibri" w:hAnsi="Calibri" w:cs="Calibri"/>
          <w:sz w:val="22"/>
          <w:szCs w:val="22"/>
        </w:rPr>
      </w:pPr>
    </w:p>
    <w:p w14:paraId="24C75051" w14:textId="77777777" w:rsidR="007D2B8F" w:rsidRPr="008157A7" w:rsidRDefault="007D2B8F" w:rsidP="007D2B8F">
      <w:pPr>
        <w:numPr>
          <w:ilvl w:val="0"/>
          <w:numId w:val="2"/>
        </w:numPr>
        <w:rPr>
          <w:rFonts w:ascii="Calibri" w:hAnsi="Calibri" w:cs="Calibri"/>
          <w:b/>
          <w:color w:val="ED7D31"/>
          <w:sz w:val="28"/>
          <w:szCs w:val="28"/>
        </w:rPr>
      </w:pPr>
      <w:r w:rsidRPr="008157A7">
        <w:rPr>
          <w:rFonts w:ascii="Calibri" w:hAnsi="Calibri" w:cs="Calibri"/>
          <w:b/>
          <w:color w:val="ED7D31"/>
          <w:sz w:val="28"/>
          <w:szCs w:val="28"/>
        </w:rPr>
        <w:t>Integrität (Art. 32 Abs. 1 lit. b DSGVO)</w:t>
      </w:r>
    </w:p>
    <w:p w14:paraId="24C75052" w14:textId="77777777" w:rsidR="007D2B8F" w:rsidRPr="008157A7" w:rsidRDefault="007D2B8F" w:rsidP="002C57A2">
      <w:pPr>
        <w:rPr>
          <w:rFonts w:ascii="Calibri" w:hAnsi="Calibri" w:cs="Calibri"/>
          <w:sz w:val="22"/>
          <w:szCs w:val="22"/>
        </w:rPr>
      </w:pPr>
    </w:p>
    <w:p w14:paraId="24C75053" w14:textId="77777777" w:rsidR="00D63E2F" w:rsidRPr="008157A7" w:rsidRDefault="00D63E2F" w:rsidP="007D2B8F">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Weitergabekontrolle</w:t>
      </w:r>
    </w:p>
    <w:p w14:paraId="24C75054" w14:textId="77777777" w:rsidR="00D63E2F" w:rsidRPr="008157A7" w:rsidRDefault="00D63E2F" w:rsidP="00E516D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r w:rsidR="00C4526D" w:rsidRPr="008157A7">
        <w:rPr>
          <w:rFonts w:ascii="Calibri" w:hAnsi="Calibri" w:cs="Calibri"/>
          <w:i/>
          <w:sz w:val="18"/>
          <w:szCs w:val="18"/>
        </w:rPr>
        <w:t xml:space="preserve"> Zur Gewährleistung der Vertraulichkeit bei der elektronischen Datenübertragung können z.B. Verschlüsselungstechniken und Virtual Private Network eingesetzt werden. Maßnahmen beim Datenträgertransport bzw. Datenweitergabe sind Transportbehälter mit Schließvorrichtung und Regelungen für eine datenschutzgerechte Vernichtung von Datenträgern.</w:t>
      </w:r>
    </w:p>
    <w:p w14:paraId="24C75055" w14:textId="77777777" w:rsidR="00A20560" w:rsidRPr="008157A7" w:rsidRDefault="00A20560" w:rsidP="00E71DD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D63E2F" w:rsidRPr="008157A7" w14:paraId="24C75058" w14:textId="77777777" w:rsidTr="00420EC4">
        <w:trPr>
          <w:cantSplit/>
        </w:trPr>
        <w:tc>
          <w:tcPr>
            <w:tcW w:w="4606" w:type="dxa"/>
            <w:shd w:val="clear" w:color="auto" w:fill="auto"/>
          </w:tcPr>
          <w:p w14:paraId="24C75056" w14:textId="77777777" w:rsidR="00D63E2F" w:rsidRPr="008157A7" w:rsidRDefault="00D63E2F" w:rsidP="00A571AA">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5057" w14:textId="77777777" w:rsidR="00D63E2F" w:rsidRPr="008157A7" w:rsidRDefault="00D63E2F" w:rsidP="00A571AA">
            <w:pPr>
              <w:rPr>
                <w:rFonts w:ascii="Calibri" w:hAnsi="Calibri" w:cs="Calibri"/>
                <w:b/>
                <w:sz w:val="22"/>
                <w:szCs w:val="22"/>
              </w:rPr>
            </w:pPr>
            <w:r w:rsidRPr="008157A7">
              <w:rPr>
                <w:rFonts w:ascii="Calibri" w:hAnsi="Calibri" w:cs="Calibri"/>
                <w:b/>
                <w:sz w:val="22"/>
                <w:szCs w:val="22"/>
              </w:rPr>
              <w:t>Organisatorische Maßnahmen</w:t>
            </w:r>
          </w:p>
        </w:tc>
      </w:tr>
      <w:tr w:rsidR="00D63E2F" w:rsidRPr="008157A7" w14:paraId="24C7505D" w14:textId="77777777" w:rsidTr="00420EC4">
        <w:trPr>
          <w:cantSplit/>
        </w:trPr>
        <w:tc>
          <w:tcPr>
            <w:tcW w:w="4606" w:type="dxa"/>
            <w:shd w:val="clear" w:color="auto" w:fill="auto"/>
          </w:tcPr>
          <w:p w14:paraId="4410B099" w14:textId="6EA47BBB" w:rsidR="00D63E2F" w:rsidRDefault="00D63E2F" w:rsidP="00935987">
            <w:pPr>
              <w:rPr>
                <w:rFonts w:ascii="Calibri" w:hAnsi="Calibri" w:cs="Calibri"/>
                <w:sz w:val="22"/>
                <w:szCs w:val="22"/>
              </w:rPr>
            </w:pPr>
            <w:r w:rsidRPr="008157A7">
              <w:rPr>
                <w:rFonts w:ascii="Calibri" w:hAnsi="Calibri" w:cs="Calibri"/>
                <w:sz w:val="22"/>
                <w:szCs w:val="22"/>
              </w:rPr>
              <w:fldChar w:fldCharType="begin">
                <w:ffData>
                  <w:name w:val="Kontrollkästchen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00935987" w:rsidRPr="008157A7">
              <w:rPr>
                <w:rFonts w:ascii="Calibri" w:hAnsi="Calibri" w:cs="Calibri"/>
                <w:sz w:val="22"/>
                <w:szCs w:val="22"/>
              </w:rPr>
              <w:t xml:space="preserve"> Email-Verschlüsselung</w:t>
            </w:r>
            <w:r w:rsidR="00D7244F">
              <w:rPr>
                <w:rFonts w:ascii="Calibri" w:hAnsi="Calibri" w:cs="Calibri"/>
                <w:sz w:val="22"/>
                <w:szCs w:val="22"/>
              </w:rPr>
              <w:t xml:space="preserve"> (S/MIME / PGP</w:t>
            </w:r>
            <w:r w:rsidR="005B30D6">
              <w:rPr>
                <w:rFonts w:ascii="Calibri" w:hAnsi="Calibri" w:cs="Calibri"/>
                <w:sz w:val="22"/>
                <w:szCs w:val="22"/>
              </w:rPr>
              <w:t>)</w:t>
            </w:r>
          </w:p>
          <w:p w14:paraId="24C75059" w14:textId="1FC5D470" w:rsidR="0082687A" w:rsidRPr="00EB2725" w:rsidRDefault="0082687A" w:rsidP="00935987">
            <w:pPr>
              <w:rPr>
                <w:rFonts w:ascii="Calibri" w:hAnsi="Calibri" w:cs="Calibri"/>
                <w:sz w:val="22"/>
                <w:szCs w:val="22"/>
                <w:lang w:val="en-US"/>
              </w:rPr>
            </w:pPr>
            <w:r w:rsidRPr="008157A7">
              <w:rPr>
                <w:rFonts w:ascii="Calibri" w:hAnsi="Calibri" w:cs="Calibri"/>
                <w:sz w:val="22"/>
                <w:szCs w:val="22"/>
              </w:rPr>
              <w:fldChar w:fldCharType="begin">
                <w:ffData>
                  <w:name w:val="Kontrollkästchen1"/>
                  <w:enabled/>
                  <w:calcOnExit w:val="0"/>
                  <w:checkBox>
                    <w:sizeAuto/>
                    <w:default w:val="0"/>
                  </w:checkBox>
                </w:ffData>
              </w:fldChar>
            </w:r>
            <w:r w:rsidRPr="00EB2725">
              <w:rPr>
                <w:rFonts w:ascii="Calibri" w:hAnsi="Calibri" w:cs="Calibri"/>
                <w:sz w:val="22"/>
                <w:szCs w:val="22"/>
                <w:lang w:val="en-US"/>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EB2725">
              <w:rPr>
                <w:rFonts w:ascii="Calibri" w:hAnsi="Calibri" w:cs="Calibri"/>
                <w:sz w:val="22"/>
                <w:szCs w:val="22"/>
                <w:lang w:val="en-US"/>
              </w:rPr>
              <w:t xml:space="preserve"> Email-Signatur</w:t>
            </w:r>
            <w:r w:rsidR="00041F2F" w:rsidRPr="00EB2725">
              <w:rPr>
                <w:rFonts w:ascii="Calibri" w:hAnsi="Calibri" w:cs="Calibri"/>
                <w:sz w:val="22"/>
                <w:szCs w:val="22"/>
                <w:lang w:val="en-US"/>
              </w:rPr>
              <w:t xml:space="preserve"> (S/MIME</w:t>
            </w:r>
            <w:r w:rsidR="00D7244F" w:rsidRPr="00EB2725">
              <w:rPr>
                <w:rFonts w:ascii="Calibri" w:hAnsi="Calibri" w:cs="Calibri"/>
                <w:sz w:val="22"/>
                <w:szCs w:val="22"/>
                <w:lang w:val="en-US"/>
              </w:rPr>
              <w:t xml:space="preserve"> / PGP</w:t>
            </w:r>
            <w:r w:rsidR="00041F2F" w:rsidRPr="00EB2725">
              <w:rPr>
                <w:rFonts w:ascii="Calibri" w:hAnsi="Calibri" w:cs="Calibri"/>
                <w:sz w:val="22"/>
                <w:szCs w:val="22"/>
                <w:lang w:val="en-US"/>
              </w:rPr>
              <w:t>)</w:t>
            </w:r>
          </w:p>
        </w:tc>
        <w:tc>
          <w:tcPr>
            <w:tcW w:w="4606" w:type="dxa"/>
            <w:shd w:val="clear" w:color="auto" w:fill="auto"/>
          </w:tcPr>
          <w:p w14:paraId="24C7505A" w14:textId="019B3657" w:rsidR="00D63E2F" w:rsidRPr="008157A7" w:rsidRDefault="00D63E2F" w:rsidP="00935987">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Dokumentation der Datenempfänger</w:t>
            </w:r>
          </w:p>
          <w:p w14:paraId="24C7505B" w14:textId="77777777" w:rsidR="00935987" w:rsidRPr="008157A7" w:rsidRDefault="00935987" w:rsidP="00935987">
            <w:pPr>
              <w:rPr>
                <w:rFonts w:ascii="Calibri" w:hAnsi="Calibri" w:cs="Calibri"/>
                <w:sz w:val="22"/>
                <w:szCs w:val="22"/>
              </w:rPr>
            </w:pPr>
            <w:r w:rsidRPr="008157A7">
              <w:rPr>
                <w:rFonts w:ascii="Calibri" w:hAnsi="Calibri" w:cs="Calibri"/>
                <w:sz w:val="22"/>
                <w:szCs w:val="22"/>
              </w:rPr>
              <w:t xml:space="preserve">     sowie der Dauer der geplanten Über-</w:t>
            </w:r>
          </w:p>
          <w:p w14:paraId="24C7505C" w14:textId="77777777" w:rsidR="00935987" w:rsidRPr="008157A7" w:rsidRDefault="00935987" w:rsidP="00935987">
            <w:pPr>
              <w:rPr>
                <w:rFonts w:ascii="Calibri" w:hAnsi="Calibri" w:cs="Calibri"/>
                <w:sz w:val="22"/>
                <w:szCs w:val="22"/>
              </w:rPr>
            </w:pPr>
            <w:r w:rsidRPr="008157A7">
              <w:rPr>
                <w:rFonts w:ascii="Calibri" w:hAnsi="Calibri" w:cs="Calibri"/>
                <w:sz w:val="22"/>
                <w:szCs w:val="22"/>
              </w:rPr>
              <w:t xml:space="preserve">     lassung bzw. der Löschfristen</w:t>
            </w:r>
          </w:p>
        </w:tc>
      </w:tr>
      <w:tr w:rsidR="00D63E2F" w:rsidRPr="008157A7" w14:paraId="24C75061" w14:textId="77777777" w:rsidTr="00420EC4">
        <w:trPr>
          <w:cantSplit/>
        </w:trPr>
        <w:tc>
          <w:tcPr>
            <w:tcW w:w="4606" w:type="dxa"/>
            <w:shd w:val="clear" w:color="auto" w:fill="auto"/>
          </w:tcPr>
          <w:p w14:paraId="24C7505E" w14:textId="666186C3" w:rsidR="00D63E2F" w:rsidRPr="008157A7" w:rsidRDefault="00D63E2F" w:rsidP="00A571AA">
            <w:pPr>
              <w:rPr>
                <w:rFonts w:ascii="Calibri" w:hAnsi="Calibri" w:cs="Calibri"/>
                <w:sz w:val="22"/>
                <w:szCs w:val="22"/>
              </w:rPr>
            </w:pPr>
            <w:r w:rsidRPr="008157A7">
              <w:rPr>
                <w:rFonts w:ascii="Calibri" w:hAnsi="Calibri" w:cs="Calibri"/>
                <w:sz w:val="22"/>
                <w:szCs w:val="22"/>
              </w:rPr>
              <w:fldChar w:fldCharType="begin">
                <w:ffData>
                  <w:name w:val="Kontrollkästchen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Einsatz von VPN</w:t>
            </w:r>
          </w:p>
        </w:tc>
        <w:tc>
          <w:tcPr>
            <w:tcW w:w="4606" w:type="dxa"/>
            <w:shd w:val="clear" w:color="auto" w:fill="auto"/>
          </w:tcPr>
          <w:p w14:paraId="24C7505F" w14:textId="160B9455" w:rsidR="00D63E2F" w:rsidRPr="008157A7" w:rsidRDefault="00D63E2F" w:rsidP="00A571AA">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Übersicht regelmäßiger Abruf- und</w:t>
            </w:r>
          </w:p>
          <w:p w14:paraId="24C75060" w14:textId="77777777" w:rsidR="00935987" w:rsidRPr="008157A7" w:rsidRDefault="00935987" w:rsidP="00A571AA">
            <w:pPr>
              <w:rPr>
                <w:rFonts w:ascii="Calibri" w:hAnsi="Calibri" w:cs="Calibri"/>
                <w:sz w:val="22"/>
                <w:szCs w:val="22"/>
              </w:rPr>
            </w:pPr>
            <w:r w:rsidRPr="008157A7">
              <w:rPr>
                <w:rFonts w:ascii="Calibri" w:hAnsi="Calibri" w:cs="Calibri"/>
                <w:sz w:val="22"/>
                <w:szCs w:val="22"/>
              </w:rPr>
              <w:t xml:space="preserve">     Übermittlungsvorgängen</w:t>
            </w:r>
          </w:p>
        </w:tc>
      </w:tr>
      <w:tr w:rsidR="00D63E2F" w:rsidRPr="008157A7" w14:paraId="24C75065" w14:textId="77777777" w:rsidTr="00420EC4">
        <w:trPr>
          <w:cantSplit/>
        </w:trPr>
        <w:tc>
          <w:tcPr>
            <w:tcW w:w="4606" w:type="dxa"/>
            <w:shd w:val="clear" w:color="auto" w:fill="auto"/>
          </w:tcPr>
          <w:p w14:paraId="24C75062" w14:textId="02B208F5" w:rsidR="00D63E2F" w:rsidRPr="008157A7" w:rsidRDefault="00D63E2F" w:rsidP="00935987">
            <w:pPr>
              <w:rPr>
                <w:rFonts w:ascii="Calibri" w:hAnsi="Calibri" w:cs="Calibri"/>
                <w:sz w:val="22"/>
                <w:szCs w:val="22"/>
              </w:rPr>
            </w:pPr>
            <w:r w:rsidRPr="008157A7">
              <w:rPr>
                <w:rFonts w:ascii="Calibri" w:hAnsi="Calibri" w:cs="Calibri"/>
                <w:sz w:val="22"/>
                <w:szCs w:val="22"/>
              </w:rPr>
              <w:fldChar w:fldCharType="begin">
                <w:ffData>
                  <w:name w:val="Kontrollkästchen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Protokollierung der Zugriffe und Abrufe</w:t>
            </w:r>
          </w:p>
        </w:tc>
        <w:tc>
          <w:tcPr>
            <w:tcW w:w="4606" w:type="dxa"/>
            <w:shd w:val="clear" w:color="auto" w:fill="auto"/>
          </w:tcPr>
          <w:p w14:paraId="24C75063" w14:textId="56D2921E" w:rsidR="00D63E2F" w:rsidRPr="008157A7" w:rsidRDefault="00D63E2F" w:rsidP="00A571AA">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Weitergabe in anonymisierter oder</w:t>
            </w:r>
          </w:p>
          <w:p w14:paraId="24C75064" w14:textId="77777777" w:rsidR="00935987" w:rsidRPr="008157A7" w:rsidRDefault="00935987" w:rsidP="00A571AA">
            <w:pPr>
              <w:rPr>
                <w:rFonts w:ascii="Calibri" w:hAnsi="Calibri" w:cs="Calibri"/>
                <w:sz w:val="22"/>
                <w:szCs w:val="22"/>
              </w:rPr>
            </w:pPr>
            <w:r w:rsidRPr="008157A7">
              <w:rPr>
                <w:rFonts w:ascii="Calibri" w:hAnsi="Calibri" w:cs="Calibri"/>
                <w:sz w:val="22"/>
                <w:szCs w:val="22"/>
              </w:rPr>
              <w:t xml:space="preserve">     pseudonymisierter Form</w:t>
            </w:r>
          </w:p>
        </w:tc>
      </w:tr>
      <w:tr w:rsidR="00D63E2F" w:rsidRPr="008157A7" w14:paraId="24C75069" w14:textId="77777777" w:rsidTr="00420EC4">
        <w:trPr>
          <w:cantSplit/>
        </w:trPr>
        <w:tc>
          <w:tcPr>
            <w:tcW w:w="4606" w:type="dxa"/>
            <w:shd w:val="clear" w:color="auto" w:fill="auto"/>
          </w:tcPr>
          <w:p w14:paraId="24C75066" w14:textId="12D56E21" w:rsidR="00D63E2F" w:rsidRPr="008157A7" w:rsidRDefault="00D63E2F" w:rsidP="00935987">
            <w:pPr>
              <w:rPr>
                <w:rFonts w:ascii="Calibri" w:hAnsi="Calibri" w:cs="Calibri"/>
                <w:sz w:val="22"/>
                <w:szCs w:val="22"/>
              </w:rPr>
            </w:pPr>
            <w:r w:rsidRPr="008157A7">
              <w:rPr>
                <w:rFonts w:ascii="Calibri" w:hAnsi="Calibri" w:cs="Calibri"/>
                <w:sz w:val="22"/>
                <w:szCs w:val="22"/>
              </w:rPr>
              <w:fldChar w:fldCharType="begin">
                <w:ffData>
                  <w:name w:val="Kontrollkästchen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Sichere Transportbehälter</w:t>
            </w:r>
          </w:p>
        </w:tc>
        <w:tc>
          <w:tcPr>
            <w:tcW w:w="4606" w:type="dxa"/>
            <w:shd w:val="clear" w:color="auto" w:fill="auto"/>
          </w:tcPr>
          <w:p w14:paraId="24C75067" w14:textId="00752BE0" w:rsidR="00D63E2F" w:rsidRPr="008157A7" w:rsidRDefault="00D63E2F" w:rsidP="00935987">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935987" w:rsidRPr="008157A7">
              <w:rPr>
                <w:rFonts w:ascii="Calibri" w:hAnsi="Calibri" w:cs="Calibri"/>
                <w:sz w:val="22"/>
                <w:szCs w:val="22"/>
              </w:rPr>
              <w:t>Sorgfalt bei Auswahl von Transport-</w:t>
            </w:r>
          </w:p>
          <w:p w14:paraId="24C75068" w14:textId="77777777" w:rsidR="00935987" w:rsidRPr="008157A7" w:rsidRDefault="00935987" w:rsidP="00935987">
            <w:pPr>
              <w:rPr>
                <w:rFonts w:ascii="Calibri" w:hAnsi="Calibri" w:cs="Calibri"/>
                <w:sz w:val="22"/>
                <w:szCs w:val="22"/>
              </w:rPr>
            </w:pPr>
            <w:r w:rsidRPr="008157A7">
              <w:rPr>
                <w:rFonts w:ascii="Calibri" w:hAnsi="Calibri" w:cs="Calibri"/>
                <w:sz w:val="22"/>
                <w:szCs w:val="22"/>
              </w:rPr>
              <w:t xml:space="preserve">     Personal und Fahrzeugen</w:t>
            </w:r>
          </w:p>
        </w:tc>
      </w:tr>
      <w:tr w:rsidR="00325B32" w:rsidRPr="008157A7" w14:paraId="24C7506D" w14:textId="77777777" w:rsidTr="00420EC4">
        <w:trPr>
          <w:cantSplit/>
        </w:trPr>
        <w:tc>
          <w:tcPr>
            <w:tcW w:w="4606" w:type="dxa"/>
            <w:shd w:val="clear" w:color="auto" w:fill="auto"/>
          </w:tcPr>
          <w:p w14:paraId="24C7506A" w14:textId="4B420ED3" w:rsidR="00325B32" w:rsidRPr="008157A7" w:rsidRDefault="00325B32" w:rsidP="00935987">
            <w:pPr>
              <w:rPr>
                <w:rFonts w:ascii="Calibri" w:hAnsi="Calibri" w:cs="Calibri"/>
                <w:sz w:val="22"/>
                <w:szCs w:val="22"/>
              </w:rPr>
            </w:pPr>
            <w:r w:rsidRPr="008157A7">
              <w:rPr>
                <w:rFonts w:ascii="Calibri" w:hAnsi="Calibri" w:cs="Calibri"/>
                <w:sz w:val="22"/>
                <w:szCs w:val="22"/>
              </w:rPr>
              <w:fldChar w:fldCharType="begin">
                <w:ffData>
                  <w:name w:val="Kontrollkästchen25"/>
                  <w:enabled/>
                  <w:calcOnExit w:val="0"/>
                  <w:checkBox>
                    <w:sizeAuto/>
                    <w:default w:val="0"/>
                  </w:checkBox>
                </w:ffData>
              </w:fldChar>
            </w:r>
            <w:bookmarkStart w:id="29" w:name="Kontrollkästchen25"/>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29"/>
            <w:r w:rsidRPr="008157A7">
              <w:rPr>
                <w:rFonts w:ascii="Calibri" w:hAnsi="Calibri" w:cs="Calibri"/>
                <w:sz w:val="22"/>
                <w:szCs w:val="22"/>
              </w:rPr>
              <w:t xml:space="preserve"> Bereitstellung über verschlüsselte</w:t>
            </w:r>
          </w:p>
          <w:p w14:paraId="24C7506B" w14:textId="77777777" w:rsidR="00325B32" w:rsidRPr="008157A7" w:rsidRDefault="00325B32" w:rsidP="00935987">
            <w:pPr>
              <w:rPr>
                <w:rFonts w:ascii="Calibri" w:hAnsi="Calibri" w:cs="Calibri"/>
                <w:sz w:val="22"/>
                <w:szCs w:val="22"/>
              </w:rPr>
            </w:pPr>
            <w:r w:rsidRPr="008157A7">
              <w:rPr>
                <w:rFonts w:ascii="Calibri" w:hAnsi="Calibri" w:cs="Calibri"/>
                <w:sz w:val="22"/>
                <w:szCs w:val="22"/>
              </w:rPr>
              <w:t xml:space="preserve">     Verbindungen wie sftp, https</w:t>
            </w:r>
          </w:p>
        </w:tc>
        <w:tc>
          <w:tcPr>
            <w:tcW w:w="4606" w:type="dxa"/>
            <w:shd w:val="clear" w:color="auto" w:fill="auto"/>
          </w:tcPr>
          <w:p w14:paraId="24C7506C" w14:textId="61DB72F3" w:rsidR="00325B32" w:rsidRPr="008157A7" w:rsidRDefault="00325B32" w:rsidP="00935987">
            <w:pPr>
              <w:rPr>
                <w:rFonts w:ascii="Calibri" w:hAnsi="Calibri" w:cs="Calibri"/>
                <w:sz w:val="22"/>
                <w:szCs w:val="22"/>
              </w:rPr>
            </w:pPr>
            <w:r w:rsidRPr="008157A7">
              <w:rPr>
                <w:rFonts w:ascii="Calibri" w:hAnsi="Calibri" w:cs="Calibri"/>
                <w:sz w:val="22"/>
                <w:szCs w:val="22"/>
              </w:rPr>
              <w:fldChar w:fldCharType="begin">
                <w:ffData>
                  <w:name w:val="Kontrollkästchen26"/>
                  <w:enabled/>
                  <w:calcOnExit w:val="0"/>
                  <w:checkBox>
                    <w:sizeAuto/>
                    <w:default w:val="0"/>
                  </w:checkBox>
                </w:ffData>
              </w:fldChar>
            </w:r>
            <w:bookmarkStart w:id="30" w:name="Kontrollkästchen26"/>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0"/>
            <w:r w:rsidRPr="008157A7">
              <w:rPr>
                <w:rFonts w:ascii="Calibri" w:hAnsi="Calibri" w:cs="Calibri"/>
                <w:sz w:val="22"/>
                <w:szCs w:val="22"/>
              </w:rPr>
              <w:t xml:space="preserve"> Persönliche Übergabe mit Protokoll</w:t>
            </w:r>
          </w:p>
        </w:tc>
      </w:tr>
      <w:tr w:rsidR="00E714E8" w:rsidRPr="008157A7" w14:paraId="24C75070" w14:textId="77777777" w:rsidTr="00420EC4">
        <w:trPr>
          <w:cantSplit/>
        </w:trPr>
        <w:tc>
          <w:tcPr>
            <w:tcW w:w="4606" w:type="dxa"/>
            <w:shd w:val="clear" w:color="auto" w:fill="auto"/>
          </w:tcPr>
          <w:p w14:paraId="24C7506E" w14:textId="36487B3F" w:rsidR="00E714E8" w:rsidRPr="008157A7" w:rsidRDefault="00E714E8" w:rsidP="00935987">
            <w:pPr>
              <w:rPr>
                <w:rFonts w:ascii="Calibri" w:hAnsi="Calibri" w:cs="Calibri"/>
                <w:sz w:val="22"/>
                <w:szCs w:val="22"/>
              </w:rPr>
            </w:pPr>
            <w:r w:rsidRPr="00E714E8">
              <w:rPr>
                <w:rFonts w:ascii="Calibri" w:hAnsi="Calibri" w:cs="Calibri"/>
                <w:sz w:val="22"/>
                <w:szCs w:val="22"/>
              </w:rPr>
              <w:fldChar w:fldCharType="begin">
                <w:ffData>
                  <w:name w:val="Kontrollkästchen37"/>
                  <w:enabled/>
                  <w:calcOnExit w:val="0"/>
                  <w:checkBox>
                    <w:sizeAuto/>
                    <w:default w:val="0"/>
                  </w:checkBox>
                </w:ffData>
              </w:fldChar>
            </w:r>
            <w:r w:rsidRPr="00E714E8">
              <w:rPr>
                <w:rFonts w:ascii="Calibri" w:hAnsi="Calibri" w:cs="Calibri"/>
                <w:sz w:val="22"/>
                <w:szCs w:val="22"/>
              </w:rPr>
              <w:instrText xml:space="preserve"> FORMCHECKBOX </w:instrText>
            </w:r>
            <w:r w:rsidR="000514B7" w:rsidRPr="00E714E8">
              <w:rPr>
                <w:rFonts w:ascii="Calibri" w:hAnsi="Calibri" w:cs="Calibri"/>
                <w:sz w:val="22"/>
                <w:szCs w:val="22"/>
              </w:rPr>
            </w:r>
            <w:r w:rsidR="00000000">
              <w:rPr>
                <w:rFonts w:ascii="Calibri" w:hAnsi="Calibri" w:cs="Calibri"/>
                <w:sz w:val="22"/>
                <w:szCs w:val="22"/>
              </w:rPr>
              <w:fldChar w:fldCharType="separate"/>
            </w:r>
            <w:r w:rsidRPr="00E714E8">
              <w:rPr>
                <w:rFonts w:ascii="Calibri" w:hAnsi="Calibri" w:cs="Calibri"/>
                <w:sz w:val="22"/>
                <w:szCs w:val="22"/>
              </w:rPr>
              <w:fldChar w:fldCharType="end"/>
            </w:r>
            <w:r w:rsidRPr="00E714E8">
              <w:rPr>
                <w:rFonts w:ascii="Calibri" w:hAnsi="Calibri" w:cs="Calibri"/>
                <w:sz w:val="22"/>
                <w:szCs w:val="22"/>
              </w:rPr>
              <w:t xml:space="preserve"> </w:t>
            </w:r>
            <w:r w:rsidR="00116C37">
              <w:rPr>
                <w:rFonts w:ascii="Calibri" w:hAnsi="Calibri" w:cs="Calibri"/>
                <w:sz w:val="22"/>
                <w:szCs w:val="22"/>
              </w:rPr>
              <w:t>Nutzung von Signaturverfahren</w:t>
            </w:r>
          </w:p>
        </w:tc>
        <w:tc>
          <w:tcPr>
            <w:tcW w:w="4606" w:type="dxa"/>
            <w:shd w:val="clear" w:color="auto" w:fill="auto"/>
          </w:tcPr>
          <w:p w14:paraId="24C7506F" w14:textId="27F8061D" w:rsidR="00E714E8" w:rsidRPr="008157A7" w:rsidRDefault="00E714E8" w:rsidP="00935987">
            <w:pPr>
              <w:rPr>
                <w:rFonts w:ascii="Calibri" w:hAnsi="Calibri" w:cs="Calibri"/>
                <w:sz w:val="22"/>
                <w:szCs w:val="22"/>
              </w:rPr>
            </w:pPr>
            <w:r w:rsidRPr="00E714E8">
              <w:rPr>
                <w:rFonts w:ascii="Calibri" w:hAnsi="Calibri" w:cs="Calibri"/>
                <w:sz w:val="22"/>
                <w:szCs w:val="22"/>
              </w:rPr>
              <w:fldChar w:fldCharType="begin">
                <w:ffData>
                  <w:name w:val="Kontrollkästchen37"/>
                  <w:enabled/>
                  <w:calcOnExit w:val="0"/>
                  <w:checkBox>
                    <w:sizeAuto/>
                    <w:default w:val="0"/>
                  </w:checkBox>
                </w:ffData>
              </w:fldChar>
            </w:r>
            <w:r w:rsidRPr="00E714E8">
              <w:rPr>
                <w:rFonts w:ascii="Calibri" w:hAnsi="Calibri" w:cs="Calibri"/>
                <w:sz w:val="22"/>
                <w:szCs w:val="22"/>
              </w:rPr>
              <w:instrText xml:space="preserve"> FORMCHECKBOX </w:instrText>
            </w:r>
            <w:r w:rsidR="000514B7" w:rsidRPr="00E714E8">
              <w:rPr>
                <w:rFonts w:ascii="Calibri" w:hAnsi="Calibri" w:cs="Calibri"/>
                <w:sz w:val="22"/>
                <w:szCs w:val="22"/>
              </w:rPr>
            </w:r>
            <w:r w:rsidR="00000000">
              <w:rPr>
                <w:rFonts w:ascii="Calibri" w:hAnsi="Calibri" w:cs="Calibri"/>
                <w:sz w:val="22"/>
                <w:szCs w:val="22"/>
              </w:rPr>
              <w:fldChar w:fldCharType="separate"/>
            </w:r>
            <w:r w:rsidRPr="00E714E8">
              <w:rPr>
                <w:rFonts w:ascii="Calibri" w:hAnsi="Calibri" w:cs="Calibri"/>
                <w:sz w:val="22"/>
                <w:szCs w:val="22"/>
              </w:rPr>
              <w:fldChar w:fldCharType="end"/>
            </w:r>
            <w:r w:rsidRPr="00E714E8">
              <w:rPr>
                <w:rFonts w:ascii="Calibri" w:hAnsi="Calibri" w:cs="Calibri"/>
                <w:sz w:val="22"/>
                <w:szCs w:val="22"/>
              </w:rPr>
              <w:t xml:space="preserve"> </w:t>
            </w:r>
            <w:r w:rsidRPr="00E714E8">
              <w:rPr>
                <w:rFonts w:ascii="Calibri" w:hAnsi="Calibri" w:cs="Calibri"/>
                <w:sz w:val="22"/>
                <w:szCs w:val="22"/>
              </w:rPr>
              <w:fldChar w:fldCharType="begin">
                <w:ffData>
                  <w:name w:val="Text5"/>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tc>
      </w:tr>
      <w:tr w:rsidR="00E714E8" w:rsidRPr="008157A7" w14:paraId="24C75073" w14:textId="77777777" w:rsidTr="00420EC4">
        <w:trPr>
          <w:cantSplit/>
        </w:trPr>
        <w:tc>
          <w:tcPr>
            <w:tcW w:w="4606" w:type="dxa"/>
            <w:shd w:val="clear" w:color="auto" w:fill="auto"/>
          </w:tcPr>
          <w:p w14:paraId="24C75071" w14:textId="7541BC6F" w:rsidR="00E714E8" w:rsidRPr="00E714E8" w:rsidRDefault="00E714E8" w:rsidP="00935987">
            <w:pPr>
              <w:rPr>
                <w:rFonts w:ascii="Calibri" w:hAnsi="Calibri" w:cs="Calibri"/>
                <w:sz w:val="22"/>
                <w:szCs w:val="22"/>
              </w:rPr>
            </w:pPr>
            <w:r w:rsidRPr="00E714E8">
              <w:rPr>
                <w:rFonts w:ascii="Calibri" w:hAnsi="Calibri" w:cs="Calibri"/>
                <w:sz w:val="22"/>
                <w:szCs w:val="22"/>
              </w:rPr>
              <w:fldChar w:fldCharType="begin">
                <w:ffData>
                  <w:name w:val="Kontrollkästchen37"/>
                  <w:enabled/>
                  <w:calcOnExit w:val="0"/>
                  <w:checkBox>
                    <w:sizeAuto/>
                    <w:default w:val="0"/>
                  </w:checkBox>
                </w:ffData>
              </w:fldChar>
            </w:r>
            <w:r w:rsidRPr="00E714E8">
              <w:rPr>
                <w:rFonts w:ascii="Calibri" w:hAnsi="Calibri" w:cs="Calibri"/>
                <w:sz w:val="22"/>
                <w:szCs w:val="22"/>
              </w:rPr>
              <w:instrText xml:space="preserve"> FORMCHECKBOX </w:instrText>
            </w:r>
            <w:r w:rsidR="000514B7" w:rsidRPr="00E714E8">
              <w:rPr>
                <w:rFonts w:ascii="Calibri" w:hAnsi="Calibri" w:cs="Calibri"/>
                <w:sz w:val="22"/>
                <w:szCs w:val="22"/>
              </w:rPr>
            </w:r>
            <w:r w:rsidR="00000000">
              <w:rPr>
                <w:rFonts w:ascii="Calibri" w:hAnsi="Calibri" w:cs="Calibri"/>
                <w:sz w:val="22"/>
                <w:szCs w:val="22"/>
              </w:rPr>
              <w:fldChar w:fldCharType="separate"/>
            </w:r>
            <w:r w:rsidRPr="00E714E8">
              <w:rPr>
                <w:rFonts w:ascii="Calibri" w:hAnsi="Calibri" w:cs="Calibri"/>
                <w:sz w:val="22"/>
                <w:szCs w:val="22"/>
              </w:rPr>
              <w:fldChar w:fldCharType="end"/>
            </w:r>
            <w:r w:rsidRPr="00E714E8">
              <w:rPr>
                <w:rFonts w:ascii="Calibri" w:hAnsi="Calibri" w:cs="Calibri"/>
                <w:sz w:val="22"/>
                <w:szCs w:val="22"/>
              </w:rPr>
              <w:t xml:space="preserve"> </w:t>
            </w:r>
            <w:r w:rsidRPr="00E714E8">
              <w:rPr>
                <w:rFonts w:ascii="Calibri" w:hAnsi="Calibri" w:cs="Calibri"/>
                <w:sz w:val="22"/>
                <w:szCs w:val="22"/>
              </w:rPr>
              <w:fldChar w:fldCharType="begin">
                <w:ffData>
                  <w:name w:val="Text5"/>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tc>
        <w:tc>
          <w:tcPr>
            <w:tcW w:w="4606" w:type="dxa"/>
            <w:shd w:val="clear" w:color="auto" w:fill="auto"/>
          </w:tcPr>
          <w:p w14:paraId="24C75072" w14:textId="34B8E10E" w:rsidR="00E714E8" w:rsidRPr="00E714E8" w:rsidRDefault="00E714E8" w:rsidP="00935987">
            <w:pPr>
              <w:rPr>
                <w:rFonts w:ascii="Calibri" w:hAnsi="Calibri" w:cs="Calibri"/>
                <w:sz w:val="22"/>
                <w:szCs w:val="22"/>
              </w:rPr>
            </w:pPr>
            <w:r w:rsidRPr="00E714E8">
              <w:rPr>
                <w:rFonts w:ascii="Calibri" w:hAnsi="Calibri" w:cs="Calibri"/>
                <w:sz w:val="22"/>
                <w:szCs w:val="22"/>
              </w:rPr>
              <w:fldChar w:fldCharType="begin">
                <w:ffData>
                  <w:name w:val="Kontrollkästchen37"/>
                  <w:enabled/>
                  <w:calcOnExit w:val="0"/>
                  <w:checkBox>
                    <w:sizeAuto/>
                    <w:default w:val="0"/>
                  </w:checkBox>
                </w:ffData>
              </w:fldChar>
            </w:r>
            <w:r w:rsidRPr="00E714E8">
              <w:rPr>
                <w:rFonts w:ascii="Calibri" w:hAnsi="Calibri" w:cs="Calibri"/>
                <w:sz w:val="22"/>
                <w:szCs w:val="22"/>
              </w:rPr>
              <w:instrText xml:space="preserve"> FORMCHECKBOX </w:instrText>
            </w:r>
            <w:r w:rsidR="000514B7" w:rsidRPr="00E714E8">
              <w:rPr>
                <w:rFonts w:ascii="Calibri" w:hAnsi="Calibri" w:cs="Calibri"/>
                <w:sz w:val="22"/>
                <w:szCs w:val="22"/>
              </w:rPr>
            </w:r>
            <w:r w:rsidR="00000000">
              <w:rPr>
                <w:rFonts w:ascii="Calibri" w:hAnsi="Calibri" w:cs="Calibri"/>
                <w:sz w:val="22"/>
                <w:szCs w:val="22"/>
              </w:rPr>
              <w:fldChar w:fldCharType="separate"/>
            </w:r>
            <w:r w:rsidRPr="00E714E8">
              <w:rPr>
                <w:rFonts w:ascii="Calibri" w:hAnsi="Calibri" w:cs="Calibri"/>
                <w:sz w:val="22"/>
                <w:szCs w:val="22"/>
              </w:rPr>
              <w:fldChar w:fldCharType="end"/>
            </w:r>
            <w:r w:rsidRPr="00E714E8">
              <w:rPr>
                <w:rFonts w:ascii="Calibri" w:hAnsi="Calibri" w:cs="Calibri"/>
                <w:sz w:val="22"/>
                <w:szCs w:val="22"/>
              </w:rPr>
              <w:t xml:space="preserve"> </w:t>
            </w:r>
            <w:r w:rsidRPr="00E714E8">
              <w:rPr>
                <w:rFonts w:ascii="Calibri" w:hAnsi="Calibri" w:cs="Calibri"/>
                <w:sz w:val="22"/>
                <w:szCs w:val="22"/>
              </w:rPr>
              <w:fldChar w:fldCharType="begin">
                <w:ffData>
                  <w:name w:val="Text5"/>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tc>
      </w:tr>
      <w:tr w:rsidR="00116C37" w:rsidRPr="008157A7" w14:paraId="24C75076" w14:textId="77777777" w:rsidTr="00420EC4">
        <w:trPr>
          <w:cantSplit/>
        </w:trPr>
        <w:tc>
          <w:tcPr>
            <w:tcW w:w="4606" w:type="dxa"/>
            <w:shd w:val="clear" w:color="auto" w:fill="auto"/>
          </w:tcPr>
          <w:p w14:paraId="24C75074" w14:textId="65D6568D" w:rsidR="00116C37" w:rsidRPr="00E714E8" w:rsidRDefault="00116C37" w:rsidP="00935987">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075" w14:textId="5E87EB73" w:rsidR="00116C37" w:rsidRPr="00E714E8" w:rsidRDefault="00116C37" w:rsidP="00935987">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r>
    </w:tbl>
    <w:p w14:paraId="24C75077" w14:textId="77777777" w:rsidR="00D63E2F" w:rsidRPr="008157A7" w:rsidRDefault="00D63E2F" w:rsidP="00D63E2F">
      <w:pPr>
        <w:rPr>
          <w:rFonts w:ascii="Calibri" w:hAnsi="Calibri" w:cs="Calibri"/>
          <w:sz w:val="22"/>
          <w:szCs w:val="22"/>
        </w:rPr>
      </w:pPr>
    </w:p>
    <w:p w14:paraId="24C75078" w14:textId="77777777" w:rsidR="00D63E2F" w:rsidRPr="008157A7" w:rsidRDefault="00D63E2F" w:rsidP="00D63E2F">
      <w:pPr>
        <w:rPr>
          <w:rFonts w:ascii="Calibri" w:hAnsi="Calibri" w:cs="Calibri"/>
          <w:sz w:val="22"/>
          <w:szCs w:val="22"/>
        </w:rPr>
      </w:pPr>
      <w:r w:rsidRPr="008157A7">
        <w:rPr>
          <w:rFonts w:ascii="Calibri" w:hAnsi="Calibri" w:cs="Calibri"/>
          <w:sz w:val="22"/>
          <w:szCs w:val="22"/>
        </w:rPr>
        <w:t>Weitere Maßnahmen:</w:t>
      </w:r>
    </w:p>
    <w:p w14:paraId="24C75079" w14:textId="77777777" w:rsidR="00D63E2F" w:rsidRPr="008157A7" w:rsidRDefault="00D63E2F" w:rsidP="00D63E2F">
      <w:pPr>
        <w:rPr>
          <w:rFonts w:ascii="Calibri" w:hAnsi="Calibri" w:cs="Calibri"/>
          <w:sz w:val="22"/>
          <w:szCs w:val="22"/>
        </w:rPr>
      </w:pPr>
    </w:p>
    <w:p w14:paraId="24C7507A" w14:textId="020EC6B9" w:rsidR="00D63E2F" w:rsidRPr="008157A7" w:rsidRDefault="00D63E2F" w:rsidP="00D63E2F">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07B" w14:textId="77777777" w:rsidR="002C57A2" w:rsidRPr="008157A7" w:rsidRDefault="002C57A2" w:rsidP="00E71DDC">
      <w:pPr>
        <w:rPr>
          <w:rFonts w:ascii="Calibri" w:hAnsi="Calibri" w:cs="Calibri"/>
          <w:sz w:val="22"/>
          <w:szCs w:val="22"/>
        </w:rPr>
      </w:pPr>
    </w:p>
    <w:p w14:paraId="24C7507C" w14:textId="77777777" w:rsidR="00AD02E2" w:rsidRPr="008157A7" w:rsidRDefault="00AD02E2" w:rsidP="007D2B8F">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Eingabekontrolle</w:t>
      </w:r>
    </w:p>
    <w:p w14:paraId="24C7507D" w14:textId="77777777" w:rsidR="00AD02E2" w:rsidRPr="008157A7" w:rsidRDefault="00AD02E2" w:rsidP="00E516D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Maßnahmen, die gewährleisten, dass nachträglich überprüft und festgestellt werden kann, ob und von wem personenbezogene Daten in Datenverarbeitungssysteme eingegeben, verändert oder entfernt worden sind.</w:t>
      </w:r>
      <w:r w:rsidR="00C4526D" w:rsidRPr="008157A7">
        <w:rPr>
          <w:rFonts w:ascii="Calibri" w:hAnsi="Calibri" w:cs="Calibri"/>
          <w:i/>
          <w:sz w:val="18"/>
          <w:szCs w:val="18"/>
        </w:rPr>
        <w:t xml:space="preserve"> Eingabekontrolle wird durch Protokollierungen erreicht, die auf verschiedenen Ebenen (z.B. Betriebssystem, Netzwerk, Firewall, Datenbank, Anwendung) stattfinden können. Dabei ist weiterhin zu klären, welche Daten protokolliert werden, wer Zugriff auf Protokolle hat, durch wen und bei welchem Anlass/Zeitpunkt diese kontrolliert werden, wie lange eine Aufbewahrung erforderlich ist und wann eine Löschung der Protokolle stattfindet.</w:t>
      </w:r>
    </w:p>
    <w:p w14:paraId="24C7507E" w14:textId="77777777" w:rsidR="00AD02E2" w:rsidRPr="008157A7" w:rsidRDefault="00AD02E2" w:rsidP="00AD02E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41"/>
      </w:tblGrid>
      <w:tr w:rsidR="00AD02E2" w:rsidRPr="008157A7" w14:paraId="24C75081" w14:textId="77777777" w:rsidTr="00420EC4">
        <w:trPr>
          <w:cantSplit/>
        </w:trPr>
        <w:tc>
          <w:tcPr>
            <w:tcW w:w="4606" w:type="dxa"/>
            <w:shd w:val="clear" w:color="auto" w:fill="auto"/>
          </w:tcPr>
          <w:p w14:paraId="24C7507F" w14:textId="77777777" w:rsidR="00AD02E2" w:rsidRPr="008157A7" w:rsidRDefault="00AD02E2" w:rsidP="00A571AA">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5080" w14:textId="77777777" w:rsidR="00AD02E2" w:rsidRPr="008157A7" w:rsidRDefault="00AD02E2" w:rsidP="00A571AA">
            <w:pPr>
              <w:rPr>
                <w:rFonts w:ascii="Calibri" w:hAnsi="Calibri" w:cs="Calibri"/>
                <w:b/>
                <w:sz w:val="22"/>
                <w:szCs w:val="22"/>
              </w:rPr>
            </w:pPr>
            <w:r w:rsidRPr="008157A7">
              <w:rPr>
                <w:rFonts w:ascii="Calibri" w:hAnsi="Calibri" w:cs="Calibri"/>
                <w:b/>
                <w:sz w:val="22"/>
                <w:szCs w:val="22"/>
              </w:rPr>
              <w:t>Organisatorische Maßnahmen</w:t>
            </w:r>
          </w:p>
        </w:tc>
      </w:tr>
      <w:tr w:rsidR="00AD02E2" w:rsidRPr="008157A7" w14:paraId="24C75087" w14:textId="77777777" w:rsidTr="00420EC4">
        <w:trPr>
          <w:cantSplit/>
        </w:trPr>
        <w:tc>
          <w:tcPr>
            <w:tcW w:w="4606" w:type="dxa"/>
            <w:shd w:val="clear" w:color="auto" w:fill="auto"/>
          </w:tcPr>
          <w:p w14:paraId="24C75082" w14:textId="53245A89" w:rsidR="00AD02E2" w:rsidRPr="008157A7" w:rsidRDefault="00AD02E2" w:rsidP="00AD02E2">
            <w:pPr>
              <w:rPr>
                <w:rFonts w:ascii="Calibri" w:hAnsi="Calibri" w:cs="Calibri"/>
                <w:sz w:val="22"/>
                <w:szCs w:val="22"/>
              </w:rPr>
            </w:pPr>
            <w:r w:rsidRPr="008157A7">
              <w:rPr>
                <w:rFonts w:ascii="Calibri" w:hAnsi="Calibri" w:cs="Calibri"/>
                <w:sz w:val="22"/>
                <w:szCs w:val="22"/>
              </w:rPr>
              <w:lastRenderedPageBreak/>
              <w:fldChar w:fldCharType="begin">
                <w:ffData>
                  <w:name w:val="Kontrollkästchen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Technische Protokollierung der Eingabe,</w:t>
            </w:r>
          </w:p>
          <w:p w14:paraId="24C75083" w14:textId="77777777" w:rsidR="00AD02E2" w:rsidRPr="008157A7" w:rsidRDefault="00AD02E2" w:rsidP="00AD02E2">
            <w:pPr>
              <w:rPr>
                <w:rFonts w:ascii="Calibri" w:hAnsi="Calibri" w:cs="Calibri"/>
                <w:sz w:val="22"/>
                <w:szCs w:val="22"/>
              </w:rPr>
            </w:pPr>
            <w:r w:rsidRPr="008157A7">
              <w:rPr>
                <w:rFonts w:ascii="Calibri" w:hAnsi="Calibri" w:cs="Calibri"/>
                <w:sz w:val="22"/>
                <w:szCs w:val="22"/>
              </w:rPr>
              <w:t xml:space="preserve">     Änderung und Löschung von Daten</w:t>
            </w:r>
          </w:p>
        </w:tc>
        <w:tc>
          <w:tcPr>
            <w:tcW w:w="4606" w:type="dxa"/>
            <w:shd w:val="clear" w:color="auto" w:fill="auto"/>
          </w:tcPr>
          <w:p w14:paraId="24C75084" w14:textId="2E11A012" w:rsidR="00BD3B36" w:rsidRPr="008157A7" w:rsidRDefault="00AD02E2" w:rsidP="00AD02E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Übersicht, mit we</w:t>
            </w:r>
            <w:r w:rsidR="00BD3B36" w:rsidRPr="008157A7">
              <w:rPr>
                <w:rFonts w:ascii="Calibri" w:hAnsi="Calibri" w:cs="Calibri"/>
                <w:sz w:val="22"/>
                <w:szCs w:val="22"/>
              </w:rPr>
              <w:t>lchen Programmen</w:t>
            </w:r>
          </w:p>
          <w:p w14:paraId="24C75085" w14:textId="77777777" w:rsidR="00AD02E2" w:rsidRPr="008157A7" w:rsidRDefault="00BD3B36" w:rsidP="00AD02E2">
            <w:pPr>
              <w:rPr>
                <w:rFonts w:ascii="Calibri" w:hAnsi="Calibri" w:cs="Calibri"/>
                <w:sz w:val="22"/>
                <w:szCs w:val="22"/>
              </w:rPr>
            </w:pPr>
            <w:r w:rsidRPr="008157A7">
              <w:rPr>
                <w:rFonts w:ascii="Calibri" w:hAnsi="Calibri" w:cs="Calibri"/>
                <w:sz w:val="22"/>
                <w:szCs w:val="22"/>
              </w:rPr>
              <w:t xml:space="preserve">     welche Daten eingegeben, geändert oder</w:t>
            </w:r>
          </w:p>
          <w:p w14:paraId="24C75086" w14:textId="77777777" w:rsidR="00AD02E2" w:rsidRPr="008157A7" w:rsidRDefault="00BD3B36" w:rsidP="00BD3B36">
            <w:pPr>
              <w:rPr>
                <w:rFonts w:ascii="Calibri" w:hAnsi="Calibri" w:cs="Calibri"/>
                <w:sz w:val="22"/>
                <w:szCs w:val="22"/>
              </w:rPr>
            </w:pPr>
            <w:r w:rsidRPr="008157A7">
              <w:rPr>
                <w:rFonts w:ascii="Calibri" w:hAnsi="Calibri" w:cs="Calibri"/>
                <w:sz w:val="22"/>
                <w:szCs w:val="22"/>
              </w:rPr>
              <w:t xml:space="preserve">     gelöscht werden können</w:t>
            </w:r>
          </w:p>
        </w:tc>
      </w:tr>
      <w:tr w:rsidR="00AD02E2" w:rsidRPr="008157A7" w14:paraId="24C7508D" w14:textId="77777777" w:rsidTr="00420EC4">
        <w:trPr>
          <w:cantSplit/>
        </w:trPr>
        <w:tc>
          <w:tcPr>
            <w:tcW w:w="4606" w:type="dxa"/>
            <w:shd w:val="clear" w:color="auto" w:fill="auto"/>
          </w:tcPr>
          <w:p w14:paraId="24C75088" w14:textId="4B0D331A" w:rsidR="00AD02E2"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116C37" w:rsidRPr="008157A7">
              <w:rPr>
                <w:rFonts w:ascii="Calibri" w:hAnsi="Calibri" w:cs="Calibri"/>
                <w:sz w:val="22"/>
                <w:szCs w:val="22"/>
              </w:rPr>
              <w:t>Manuelle oder automatisierte Kontrolle der</w:t>
            </w:r>
            <w:r w:rsidR="00116C37" w:rsidRPr="008157A7">
              <w:rPr>
                <w:rFonts w:ascii="Calibri" w:hAnsi="Calibri" w:cs="Calibri"/>
                <w:sz w:val="22"/>
                <w:szCs w:val="22"/>
              </w:rPr>
              <w:br/>
              <w:t xml:space="preserve">      Protokolle</w:t>
            </w:r>
          </w:p>
        </w:tc>
        <w:tc>
          <w:tcPr>
            <w:tcW w:w="4606" w:type="dxa"/>
            <w:shd w:val="clear" w:color="auto" w:fill="auto"/>
          </w:tcPr>
          <w:p w14:paraId="24C75089" w14:textId="27E1154B" w:rsidR="00AD02E2" w:rsidRPr="008157A7" w:rsidRDefault="00AD02E2" w:rsidP="00BD3B36">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BD3B36" w:rsidRPr="008157A7">
              <w:rPr>
                <w:rFonts w:ascii="Calibri" w:hAnsi="Calibri" w:cs="Calibri"/>
                <w:sz w:val="22"/>
                <w:szCs w:val="22"/>
              </w:rPr>
              <w:t>Nachvollziehbarkeit von Eingabe,</w:t>
            </w:r>
          </w:p>
          <w:p w14:paraId="24C7508A"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Änderung und Löschung von Daten durch</w:t>
            </w:r>
          </w:p>
          <w:p w14:paraId="24C7508B"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Individuelle Benutzernamen (nicht</w:t>
            </w:r>
          </w:p>
          <w:p w14:paraId="24C7508C"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Benutzergruppen)</w:t>
            </w:r>
          </w:p>
        </w:tc>
      </w:tr>
      <w:tr w:rsidR="00AD02E2" w:rsidRPr="008157A7" w14:paraId="24C75092" w14:textId="77777777" w:rsidTr="00420EC4">
        <w:trPr>
          <w:cantSplit/>
        </w:trPr>
        <w:tc>
          <w:tcPr>
            <w:tcW w:w="4606" w:type="dxa"/>
            <w:shd w:val="clear" w:color="auto" w:fill="auto"/>
          </w:tcPr>
          <w:p w14:paraId="24C7508E" w14:textId="2B69CD34" w:rsidR="00AD02E2"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8F" w14:textId="24C50AA1" w:rsidR="00AD02E2" w:rsidRPr="008157A7" w:rsidRDefault="00AD02E2" w:rsidP="00BD3B36">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BD3B36" w:rsidRPr="008157A7">
              <w:rPr>
                <w:rFonts w:ascii="Calibri" w:hAnsi="Calibri" w:cs="Calibri"/>
                <w:sz w:val="22"/>
                <w:szCs w:val="22"/>
              </w:rPr>
              <w:t>Vergabe von Rechten zur Eingabe,</w:t>
            </w:r>
          </w:p>
          <w:p w14:paraId="24C75090"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Änderung und Löschung von Daten auf</w:t>
            </w:r>
          </w:p>
          <w:p w14:paraId="24C75091"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Basis eines Berechtigungskonzepts</w:t>
            </w:r>
          </w:p>
        </w:tc>
      </w:tr>
      <w:tr w:rsidR="00AD02E2" w:rsidRPr="008157A7" w14:paraId="24C75097" w14:textId="77777777" w:rsidTr="00420EC4">
        <w:trPr>
          <w:cantSplit/>
        </w:trPr>
        <w:tc>
          <w:tcPr>
            <w:tcW w:w="4606" w:type="dxa"/>
            <w:shd w:val="clear" w:color="auto" w:fill="auto"/>
          </w:tcPr>
          <w:p w14:paraId="24C75093" w14:textId="4021769E" w:rsidR="00AD02E2"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94" w14:textId="7A9DB447" w:rsidR="00AD02E2" w:rsidRPr="008157A7" w:rsidRDefault="00AD02E2" w:rsidP="00BD3B36">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BD3B36" w:rsidRPr="008157A7">
              <w:rPr>
                <w:rFonts w:ascii="Calibri" w:hAnsi="Calibri" w:cs="Calibri"/>
                <w:sz w:val="22"/>
                <w:szCs w:val="22"/>
              </w:rPr>
              <w:t>Aufbewahrung von Formularen, von</w:t>
            </w:r>
          </w:p>
          <w:p w14:paraId="24C75095"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denen Daten in automatisierte Verar-</w:t>
            </w:r>
          </w:p>
          <w:p w14:paraId="24C75096" w14:textId="77777777" w:rsidR="00BD3B36" w:rsidRPr="008157A7" w:rsidRDefault="00BD3B36" w:rsidP="00BD3B36">
            <w:pPr>
              <w:rPr>
                <w:rFonts w:ascii="Calibri" w:hAnsi="Calibri" w:cs="Calibri"/>
                <w:sz w:val="22"/>
                <w:szCs w:val="22"/>
              </w:rPr>
            </w:pPr>
            <w:r w:rsidRPr="008157A7">
              <w:rPr>
                <w:rFonts w:ascii="Calibri" w:hAnsi="Calibri" w:cs="Calibri"/>
                <w:sz w:val="22"/>
                <w:szCs w:val="22"/>
              </w:rPr>
              <w:t xml:space="preserve">     beitungen übernommen wurden</w:t>
            </w:r>
          </w:p>
        </w:tc>
      </w:tr>
      <w:tr w:rsidR="00AD02E2" w:rsidRPr="008157A7" w14:paraId="24C7509A" w14:textId="77777777" w:rsidTr="00420EC4">
        <w:trPr>
          <w:cantSplit/>
        </w:trPr>
        <w:tc>
          <w:tcPr>
            <w:tcW w:w="4606" w:type="dxa"/>
            <w:shd w:val="clear" w:color="auto" w:fill="auto"/>
          </w:tcPr>
          <w:p w14:paraId="24C75098" w14:textId="759D48C7" w:rsidR="00AD02E2" w:rsidRPr="008157A7" w:rsidRDefault="00D56CEC" w:rsidP="00A571AA">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99" w14:textId="7FD3B618" w:rsidR="00AD02E2" w:rsidRPr="008157A7" w:rsidRDefault="00AD02E2" w:rsidP="00BD3B36">
            <w:pPr>
              <w:rPr>
                <w:rFonts w:ascii="Calibri" w:hAnsi="Calibri" w:cs="Calibri"/>
                <w:sz w:val="22"/>
                <w:szCs w:val="22"/>
              </w:rPr>
            </w:pPr>
            <w:r w:rsidRPr="008157A7">
              <w:rPr>
                <w:rFonts w:ascii="Calibri" w:hAnsi="Calibri" w:cs="Calibri"/>
                <w:sz w:val="22"/>
                <w:szCs w:val="22"/>
              </w:rPr>
              <w:fldChar w:fldCharType="begin">
                <w:ffData>
                  <w:name w:val="Kontrollkästchen26"/>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BD3B36" w:rsidRPr="008157A7">
              <w:rPr>
                <w:rFonts w:ascii="Calibri" w:hAnsi="Calibri" w:cs="Calibri"/>
                <w:sz w:val="22"/>
                <w:szCs w:val="22"/>
              </w:rPr>
              <w:t>Klare Zuständigkeiten für Löschungen</w:t>
            </w:r>
          </w:p>
        </w:tc>
      </w:tr>
    </w:tbl>
    <w:p w14:paraId="24C7509B" w14:textId="77777777" w:rsidR="00AD02E2" w:rsidRPr="008157A7" w:rsidRDefault="00AD02E2" w:rsidP="00AD02E2">
      <w:pPr>
        <w:rPr>
          <w:rFonts w:ascii="Calibri" w:hAnsi="Calibri" w:cs="Calibri"/>
          <w:sz w:val="22"/>
          <w:szCs w:val="22"/>
        </w:rPr>
      </w:pPr>
    </w:p>
    <w:p w14:paraId="24C7509C" w14:textId="77777777" w:rsidR="00AD02E2" w:rsidRPr="008157A7" w:rsidRDefault="00AD02E2" w:rsidP="00AD02E2">
      <w:pPr>
        <w:rPr>
          <w:rFonts w:ascii="Calibri" w:hAnsi="Calibri" w:cs="Calibri"/>
          <w:sz w:val="22"/>
          <w:szCs w:val="22"/>
        </w:rPr>
      </w:pPr>
      <w:r w:rsidRPr="008157A7">
        <w:rPr>
          <w:rFonts w:ascii="Calibri" w:hAnsi="Calibri" w:cs="Calibri"/>
          <w:sz w:val="22"/>
          <w:szCs w:val="22"/>
        </w:rPr>
        <w:t>Weitere Maßnahmen:</w:t>
      </w:r>
    </w:p>
    <w:p w14:paraId="24C7509D" w14:textId="77777777" w:rsidR="00AD02E2" w:rsidRPr="008157A7" w:rsidRDefault="00AD02E2" w:rsidP="00AD02E2">
      <w:pPr>
        <w:rPr>
          <w:rFonts w:ascii="Calibri" w:hAnsi="Calibri" w:cs="Calibri"/>
          <w:sz w:val="22"/>
          <w:szCs w:val="22"/>
        </w:rPr>
      </w:pPr>
    </w:p>
    <w:p w14:paraId="24C7509E" w14:textId="2102F288" w:rsidR="00AD02E2" w:rsidRPr="008157A7" w:rsidRDefault="00AD02E2" w:rsidP="00AD02E2">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09F" w14:textId="77777777" w:rsidR="00AD02E2" w:rsidRPr="008157A7" w:rsidRDefault="00AD02E2" w:rsidP="00AD02E2">
      <w:pPr>
        <w:rPr>
          <w:rFonts w:ascii="Calibri" w:hAnsi="Calibri" w:cs="Calibri"/>
          <w:sz w:val="22"/>
          <w:szCs w:val="22"/>
        </w:rPr>
      </w:pPr>
    </w:p>
    <w:p w14:paraId="24C750A0" w14:textId="77777777" w:rsidR="00325B32" w:rsidRPr="008157A7" w:rsidRDefault="00325B32" w:rsidP="00E71DDC">
      <w:pPr>
        <w:rPr>
          <w:rFonts w:ascii="Calibri" w:hAnsi="Calibri" w:cs="Calibri"/>
          <w:sz w:val="22"/>
          <w:szCs w:val="22"/>
        </w:rPr>
      </w:pPr>
    </w:p>
    <w:p w14:paraId="24C750A1" w14:textId="77777777" w:rsidR="007D2B8F" w:rsidRPr="008157A7" w:rsidRDefault="007D2B8F" w:rsidP="007D2B8F">
      <w:pPr>
        <w:numPr>
          <w:ilvl w:val="0"/>
          <w:numId w:val="2"/>
        </w:numPr>
        <w:rPr>
          <w:rFonts w:ascii="Calibri" w:hAnsi="Calibri" w:cs="Calibri"/>
          <w:b/>
          <w:color w:val="ED7D31"/>
          <w:sz w:val="28"/>
          <w:szCs w:val="28"/>
        </w:rPr>
      </w:pPr>
      <w:r w:rsidRPr="008157A7">
        <w:rPr>
          <w:rFonts w:ascii="Calibri" w:hAnsi="Calibri" w:cs="Calibri"/>
          <w:b/>
          <w:color w:val="ED7D31"/>
          <w:sz w:val="28"/>
          <w:szCs w:val="28"/>
        </w:rPr>
        <w:t>Verfügbarkeit und Belastbarkeit (Art. 32 Abs. 1 lit. b DSGVO)</w:t>
      </w:r>
    </w:p>
    <w:p w14:paraId="24C750A2" w14:textId="77777777" w:rsidR="007D2B8F" w:rsidRPr="008157A7" w:rsidRDefault="007D2B8F" w:rsidP="00E71DDC">
      <w:pPr>
        <w:rPr>
          <w:rFonts w:ascii="Calibri" w:hAnsi="Calibri" w:cs="Calibri"/>
          <w:sz w:val="22"/>
          <w:szCs w:val="22"/>
        </w:rPr>
      </w:pPr>
    </w:p>
    <w:p w14:paraId="24C750A3" w14:textId="77777777" w:rsidR="007D2B8F" w:rsidRPr="008157A7" w:rsidRDefault="007D2B8F" w:rsidP="007D2B8F">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Verfügbarkeitskontrolle</w:t>
      </w:r>
    </w:p>
    <w:p w14:paraId="24C750A4" w14:textId="77777777" w:rsidR="007D2B8F" w:rsidRPr="008157A7" w:rsidRDefault="007D2B8F" w:rsidP="007D2B8F">
      <w:pPr>
        <w:rPr>
          <w:rFonts w:ascii="Calibri" w:hAnsi="Calibri" w:cs="Calibri"/>
          <w:i/>
          <w:sz w:val="22"/>
          <w:szCs w:val="22"/>
        </w:rPr>
      </w:pPr>
      <w:r w:rsidRPr="008157A7">
        <w:rPr>
          <w:rFonts w:ascii="Calibri" w:hAnsi="Calibri" w:cs="Calibri"/>
          <w:i/>
          <w:sz w:val="22"/>
          <w:szCs w:val="22"/>
        </w:rPr>
        <w:t>Maßnahmen, die gewährleisten, dass personenbezogene Daten gegen zufällige Zerstörung oder Verlust geschützt sind. Hier geht es um Themen wie eine unterbrechungsfreie Stromversorgung, Klimaanlagen, Brandschutz, Datensicherungen, sichere Aufbewahrung von Datenträgern, Virenschutz, Raidsysteme, Plattenspiegelungen etc.</w:t>
      </w:r>
    </w:p>
    <w:p w14:paraId="24C750A5" w14:textId="77777777" w:rsidR="007D2B8F" w:rsidRPr="008157A7" w:rsidRDefault="007D2B8F" w:rsidP="007D2B8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7D2B8F" w:rsidRPr="008157A7" w14:paraId="24C750A8" w14:textId="77777777" w:rsidTr="00770FD2">
        <w:trPr>
          <w:cantSplit/>
        </w:trPr>
        <w:tc>
          <w:tcPr>
            <w:tcW w:w="4606" w:type="dxa"/>
            <w:shd w:val="clear" w:color="auto" w:fill="auto"/>
          </w:tcPr>
          <w:p w14:paraId="24C750A6" w14:textId="77777777" w:rsidR="007D2B8F" w:rsidRPr="008157A7" w:rsidRDefault="007D2B8F" w:rsidP="007D2B8F">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50A7" w14:textId="77777777" w:rsidR="007D2B8F" w:rsidRPr="008157A7" w:rsidRDefault="007D2B8F" w:rsidP="007D2B8F">
            <w:pPr>
              <w:rPr>
                <w:rFonts w:ascii="Calibri" w:hAnsi="Calibri" w:cs="Calibri"/>
                <w:b/>
                <w:sz w:val="22"/>
                <w:szCs w:val="22"/>
              </w:rPr>
            </w:pPr>
            <w:r w:rsidRPr="008157A7">
              <w:rPr>
                <w:rFonts w:ascii="Calibri" w:hAnsi="Calibri" w:cs="Calibri"/>
                <w:b/>
                <w:sz w:val="22"/>
                <w:szCs w:val="22"/>
              </w:rPr>
              <w:t>Organisatorische Maßnahmen</w:t>
            </w:r>
          </w:p>
        </w:tc>
      </w:tr>
      <w:tr w:rsidR="007D2B8F" w:rsidRPr="008157A7" w14:paraId="24C750AB" w14:textId="77777777" w:rsidTr="00770FD2">
        <w:trPr>
          <w:cantSplit/>
        </w:trPr>
        <w:tc>
          <w:tcPr>
            <w:tcW w:w="4606" w:type="dxa"/>
            <w:shd w:val="clear" w:color="auto" w:fill="auto"/>
          </w:tcPr>
          <w:p w14:paraId="24C750A9" w14:textId="5C08E5C6"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1"/>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Feuer- und Rauchmeldeanlagen</w:t>
            </w:r>
          </w:p>
        </w:tc>
        <w:tc>
          <w:tcPr>
            <w:tcW w:w="4606" w:type="dxa"/>
            <w:shd w:val="clear" w:color="auto" w:fill="auto"/>
          </w:tcPr>
          <w:p w14:paraId="24C750AA" w14:textId="7C278A0A"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Backup &amp; Recovery</w:t>
            </w:r>
            <w:r w:rsidR="003324E0" w:rsidRPr="008157A7">
              <w:rPr>
                <w:rFonts w:ascii="Calibri" w:hAnsi="Calibri" w:cs="Calibri"/>
                <w:sz w:val="22"/>
                <w:szCs w:val="22"/>
              </w:rPr>
              <w:t>-K</w:t>
            </w:r>
            <w:r w:rsidRPr="008157A7">
              <w:rPr>
                <w:rFonts w:ascii="Calibri" w:hAnsi="Calibri" w:cs="Calibri"/>
                <w:sz w:val="22"/>
                <w:szCs w:val="22"/>
              </w:rPr>
              <w:t>onzept (ausformuliert)</w:t>
            </w:r>
          </w:p>
        </w:tc>
      </w:tr>
      <w:tr w:rsidR="007D2B8F" w:rsidRPr="008157A7" w14:paraId="24C750AE" w14:textId="77777777" w:rsidTr="00770FD2">
        <w:trPr>
          <w:cantSplit/>
        </w:trPr>
        <w:tc>
          <w:tcPr>
            <w:tcW w:w="4606" w:type="dxa"/>
            <w:shd w:val="clear" w:color="auto" w:fill="auto"/>
          </w:tcPr>
          <w:p w14:paraId="24C750AC" w14:textId="38D9593F"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Feuerlöscher Serverraum</w:t>
            </w:r>
          </w:p>
        </w:tc>
        <w:tc>
          <w:tcPr>
            <w:tcW w:w="4606" w:type="dxa"/>
            <w:shd w:val="clear" w:color="auto" w:fill="auto"/>
          </w:tcPr>
          <w:p w14:paraId="24C750AD" w14:textId="427C8A07"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Kontrolle des Sicherungsvorgangs</w:t>
            </w:r>
          </w:p>
        </w:tc>
      </w:tr>
      <w:tr w:rsidR="007D2B8F" w:rsidRPr="008157A7" w14:paraId="24C750B4" w14:textId="77777777" w:rsidTr="00770FD2">
        <w:trPr>
          <w:cantSplit/>
        </w:trPr>
        <w:tc>
          <w:tcPr>
            <w:tcW w:w="4606" w:type="dxa"/>
            <w:shd w:val="clear" w:color="auto" w:fill="auto"/>
          </w:tcPr>
          <w:p w14:paraId="24C750AF" w14:textId="18196A41"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Serverraumüberwachung Temperatur</w:t>
            </w:r>
          </w:p>
          <w:p w14:paraId="24C750B0"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und Feuchtigkeit</w:t>
            </w:r>
          </w:p>
        </w:tc>
        <w:tc>
          <w:tcPr>
            <w:tcW w:w="4606" w:type="dxa"/>
            <w:shd w:val="clear" w:color="auto" w:fill="auto"/>
          </w:tcPr>
          <w:p w14:paraId="24C750B1" w14:textId="0E6411D0"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Regelmäßige Tests zur Datenwiederher-</w:t>
            </w:r>
          </w:p>
          <w:p w14:paraId="24C750B2" w14:textId="59D33E3B"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stellung und Protokollierung der</w:t>
            </w:r>
          </w:p>
          <w:p w14:paraId="24C750B3"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Ergebnisse</w:t>
            </w:r>
          </w:p>
        </w:tc>
      </w:tr>
      <w:tr w:rsidR="007D2B8F" w:rsidRPr="008157A7" w14:paraId="24C750B9" w14:textId="77777777" w:rsidTr="00770FD2">
        <w:trPr>
          <w:cantSplit/>
        </w:trPr>
        <w:tc>
          <w:tcPr>
            <w:tcW w:w="4606" w:type="dxa"/>
            <w:shd w:val="clear" w:color="auto" w:fill="auto"/>
          </w:tcPr>
          <w:p w14:paraId="24C750B5" w14:textId="59730A96"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Serverraum klimatisiert</w:t>
            </w:r>
          </w:p>
        </w:tc>
        <w:tc>
          <w:tcPr>
            <w:tcW w:w="4606" w:type="dxa"/>
            <w:shd w:val="clear" w:color="auto" w:fill="auto"/>
          </w:tcPr>
          <w:p w14:paraId="24C750B6" w14:textId="5951DC0D"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Aufbewahrung der Sicherungsmedien an</w:t>
            </w:r>
          </w:p>
          <w:p w14:paraId="24C750B7"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einem sicheren Ort außerhalb des</w:t>
            </w:r>
          </w:p>
          <w:p w14:paraId="24C750B8"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Serverraums</w:t>
            </w:r>
          </w:p>
        </w:tc>
      </w:tr>
      <w:tr w:rsidR="007D2B8F" w:rsidRPr="008157A7" w14:paraId="24C750BD" w14:textId="77777777" w:rsidTr="00770FD2">
        <w:trPr>
          <w:cantSplit/>
        </w:trPr>
        <w:tc>
          <w:tcPr>
            <w:tcW w:w="4606" w:type="dxa"/>
            <w:shd w:val="clear" w:color="auto" w:fill="auto"/>
          </w:tcPr>
          <w:p w14:paraId="24C750BA" w14:textId="5A89EF4C"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28"/>
                  <w:enabled/>
                  <w:calcOnExit w:val="0"/>
                  <w:checkBox>
                    <w:sizeAuto/>
                    <w:default w:val="0"/>
                  </w:checkBox>
                </w:ffData>
              </w:fldChar>
            </w:r>
            <w:bookmarkStart w:id="31" w:name="Kontrollkästchen28"/>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1"/>
            <w:r w:rsidRPr="008157A7">
              <w:rPr>
                <w:rFonts w:ascii="Calibri" w:hAnsi="Calibri" w:cs="Calibri"/>
                <w:sz w:val="22"/>
                <w:szCs w:val="22"/>
              </w:rPr>
              <w:t xml:space="preserve"> USV</w:t>
            </w:r>
          </w:p>
        </w:tc>
        <w:tc>
          <w:tcPr>
            <w:tcW w:w="4606" w:type="dxa"/>
            <w:shd w:val="clear" w:color="auto" w:fill="auto"/>
          </w:tcPr>
          <w:p w14:paraId="24C750BB" w14:textId="49ED6F9C"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4"/>
                  <w:enabled/>
                  <w:calcOnExit w:val="0"/>
                  <w:checkBox>
                    <w:sizeAuto/>
                    <w:default w:val="0"/>
                  </w:checkBox>
                </w:ffData>
              </w:fldChar>
            </w:r>
            <w:bookmarkStart w:id="32" w:name="Kontrollkästchen34"/>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2"/>
            <w:r w:rsidRPr="008157A7">
              <w:rPr>
                <w:rFonts w:ascii="Calibri" w:hAnsi="Calibri" w:cs="Calibri"/>
                <w:sz w:val="22"/>
                <w:szCs w:val="22"/>
              </w:rPr>
              <w:t xml:space="preserve"> Keine sanitären Anschlüsse im oder</w:t>
            </w:r>
          </w:p>
          <w:p w14:paraId="24C750BC"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oberhalb des Serverraums</w:t>
            </w:r>
          </w:p>
        </w:tc>
      </w:tr>
      <w:tr w:rsidR="007D2B8F" w:rsidRPr="008157A7" w14:paraId="24C750C1" w14:textId="77777777" w:rsidTr="00770FD2">
        <w:trPr>
          <w:cantSplit/>
        </w:trPr>
        <w:tc>
          <w:tcPr>
            <w:tcW w:w="4606" w:type="dxa"/>
            <w:shd w:val="clear" w:color="auto" w:fill="auto"/>
          </w:tcPr>
          <w:p w14:paraId="7B30F109" w14:textId="021ECB6B" w:rsidR="00AD1735" w:rsidRPr="008157A7" w:rsidRDefault="007D2B8F" w:rsidP="00AD1735">
            <w:pPr>
              <w:rPr>
                <w:rFonts w:ascii="Calibri" w:hAnsi="Calibri" w:cs="Calibri"/>
                <w:sz w:val="22"/>
                <w:szCs w:val="22"/>
              </w:rPr>
            </w:pPr>
            <w:r w:rsidRPr="008157A7">
              <w:rPr>
                <w:rFonts w:ascii="Calibri" w:hAnsi="Calibri" w:cs="Calibri"/>
                <w:sz w:val="22"/>
                <w:szCs w:val="22"/>
              </w:rPr>
              <w:fldChar w:fldCharType="begin">
                <w:ffData>
                  <w:name w:val="Kontrollkästchen29"/>
                  <w:enabled/>
                  <w:calcOnExit w:val="0"/>
                  <w:checkBox>
                    <w:sizeAuto/>
                    <w:default w:val="0"/>
                  </w:checkBox>
                </w:ffData>
              </w:fldChar>
            </w:r>
            <w:bookmarkStart w:id="33" w:name="Kontrollkästchen29"/>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3"/>
            <w:r w:rsidRPr="008157A7">
              <w:rPr>
                <w:rFonts w:ascii="Calibri" w:hAnsi="Calibri" w:cs="Calibri"/>
                <w:sz w:val="22"/>
                <w:szCs w:val="22"/>
              </w:rPr>
              <w:t xml:space="preserve"> </w:t>
            </w:r>
            <w:r w:rsidR="00AD1735" w:rsidRPr="008157A7">
              <w:rPr>
                <w:rFonts w:ascii="Calibri" w:hAnsi="Calibri" w:cs="Calibri"/>
                <w:sz w:val="22"/>
                <w:szCs w:val="22"/>
              </w:rPr>
              <w:t>Alarmmeldung bei unberechtigtem Zutritt</w:t>
            </w:r>
          </w:p>
          <w:p w14:paraId="24C750BE" w14:textId="1F9BD577" w:rsidR="007D2B8F" w:rsidRPr="008157A7" w:rsidRDefault="00AD1735" w:rsidP="00AD1735">
            <w:pPr>
              <w:rPr>
                <w:rFonts w:ascii="Calibri" w:hAnsi="Calibri" w:cs="Calibri"/>
                <w:sz w:val="22"/>
                <w:szCs w:val="22"/>
              </w:rPr>
            </w:pPr>
            <w:r w:rsidRPr="008157A7">
              <w:rPr>
                <w:rFonts w:ascii="Calibri" w:hAnsi="Calibri" w:cs="Calibri"/>
                <w:sz w:val="22"/>
                <w:szCs w:val="22"/>
              </w:rPr>
              <w:t xml:space="preserve">      zu Serverraum</w:t>
            </w:r>
          </w:p>
        </w:tc>
        <w:tc>
          <w:tcPr>
            <w:tcW w:w="4606" w:type="dxa"/>
            <w:shd w:val="clear" w:color="auto" w:fill="auto"/>
          </w:tcPr>
          <w:p w14:paraId="3589F224" w14:textId="11C9EAAB" w:rsidR="00E74E9A"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5"/>
                  <w:enabled/>
                  <w:calcOnExit w:val="0"/>
                  <w:checkBox>
                    <w:sizeAuto/>
                    <w:default w:val="0"/>
                  </w:checkBox>
                </w:ffData>
              </w:fldChar>
            </w:r>
            <w:bookmarkStart w:id="34" w:name="Kontrollkästchen35"/>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4"/>
            <w:r w:rsidRPr="008157A7">
              <w:rPr>
                <w:rFonts w:ascii="Calibri" w:hAnsi="Calibri" w:cs="Calibri"/>
                <w:sz w:val="22"/>
                <w:szCs w:val="22"/>
              </w:rPr>
              <w:t xml:space="preserve"> Existenz eines Notfallplans (z.B. BSI IT</w:t>
            </w:r>
          </w:p>
          <w:p w14:paraId="24C750C0" w14:textId="3CF6C633" w:rsidR="007D2B8F" w:rsidRPr="008157A7" w:rsidRDefault="00E74E9A" w:rsidP="00E74E9A">
            <w:pPr>
              <w:rPr>
                <w:rFonts w:ascii="Calibri" w:hAnsi="Calibri" w:cs="Calibri"/>
                <w:sz w:val="22"/>
                <w:szCs w:val="22"/>
              </w:rPr>
            </w:pPr>
            <w:r>
              <w:rPr>
                <w:rFonts w:ascii="Calibri" w:hAnsi="Calibri" w:cs="Calibri"/>
                <w:sz w:val="22"/>
                <w:szCs w:val="22"/>
              </w:rPr>
              <w:t xml:space="preserve">      </w:t>
            </w:r>
            <w:r w:rsidR="007D2B8F" w:rsidRPr="008157A7">
              <w:rPr>
                <w:rFonts w:ascii="Calibri" w:hAnsi="Calibri" w:cs="Calibri"/>
                <w:sz w:val="22"/>
                <w:szCs w:val="22"/>
              </w:rPr>
              <w:t>Grundschutz 100-4</w:t>
            </w:r>
            <w:r w:rsidR="003E596B">
              <w:rPr>
                <w:rFonts w:ascii="Calibri" w:hAnsi="Calibri" w:cs="Calibri"/>
                <w:sz w:val="22"/>
                <w:szCs w:val="22"/>
              </w:rPr>
              <w:t xml:space="preserve"> / 200-4 / LSI</w:t>
            </w:r>
            <w:r w:rsidR="003E596B">
              <w:rPr>
                <w:rFonts w:ascii="Calibri" w:hAnsi="Calibri" w:cs="Calibri"/>
                <w:sz w:val="22"/>
                <w:szCs w:val="22"/>
              </w:rPr>
              <w:br/>
              <w:t xml:space="preserve">      Notfallmanagementpaket</w:t>
            </w:r>
            <w:r w:rsidR="007D2B8F" w:rsidRPr="008157A7">
              <w:rPr>
                <w:rFonts w:ascii="Calibri" w:hAnsi="Calibri" w:cs="Calibri"/>
                <w:sz w:val="22"/>
                <w:szCs w:val="22"/>
              </w:rPr>
              <w:t>)</w:t>
            </w:r>
          </w:p>
        </w:tc>
      </w:tr>
      <w:tr w:rsidR="007D2B8F" w:rsidRPr="008157A7" w14:paraId="24C750C7" w14:textId="77777777" w:rsidTr="00770FD2">
        <w:trPr>
          <w:cantSplit/>
        </w:trPr>
        <w:tc>
          <w:tcPr>
            <w:tcW w:w="4606" w:type="dxa"/>
            <w:shd w:val="clear" w:color="auto" w:fill="auto"/>
          </w:tcPr>
          <w:p w14:paraId="24C750C2" w14:textId="472E25F2"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0"/>
                  <w:enabled/>
                  <w:calcOnExit w:val="0"/>
                  <w:checkBox>
                    <w:sizeAuto/>
                    <w:default w:val="0"/>
                  </w:checkBox>
                </w:ffData>
              </w:fldChar>
            </w:r>
            <w:bookmarkStart w:id="35" w:name="Kontrollkästchen30"/>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5"/>
            <w:r w:rsidRPr="008157A7">
              <w:rPr>
                <w:rFonts w:ascii="Calibri" w:hAnsi="Calibri" w:cs="Calibri"/>
                <w:sz w:val="22"/>
                <w:szCs w:val="22"/>
              </w:rPr>
              <w:t xml:space="preserve"> Datenschutztresor (S60DIS, S120DIS, </w:t>
            </w:r>
          </w:p>
          <w:p w14:paraId="24C750C3"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andere geeignete Normen mit Quell-</w:t>
            </w:r>
          </w:p>
          <w:p w14:paraId="24C750C4"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dichtung etc.)</w:t>
            </w:r>
          </w:p>
        </w:tc>
        <w:tc>
          <w:tcPr>
            <w:tcW w:w="4606" w:type="dxa"/>
            <w:shd w:val="clear" w:color="auto" w:fill="auto"/>
          </w:tcPr>
          <w:p w14:paraId="24C750C5" w14:textId="5437A6AA"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6"/>
                  <w:enabled/>
                  <w:calcOnExit w:val="0"/>
                  <w:checkBox>
                    <w:sizeAuto/>
                    <w:default w:val="0"/>
                  </w:checkBox>
                </w:ffData>
              </w:fldChar>
            </w:r>
            <w:bookmarkStart w:id="36" w:name="Kontrollkästchen36"/>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6"/>
            <w:r w:rsidRPr="008157A7">
              <w:rPr>
                <w:rFonts w:ascii="Calibri" w:hAnsi="Calibri" w:cs="Calibri"/>
                <w:sz w:val="22"/>
                <w:szCs w:val="22"/>
              </w:rPr>
              <w:t xml:space="preserve"> Getrennte Partitionen für Betriebs-</w:t>
            </w:r>
          </w:p>
          <w:p w14:paraId="24C750C6"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 xml:space="preserve">      systeme und Daten</w:t>
            </w:r>
          </w:p>
        </w:tc>
      </w:tr>
      <w:tr w:rsidR="007D2B8F" w:rsidRPr="008157A7" w14:paraId="24C750CA" w14:textId="77777777" w:rsidTr="00770FD2">
        <w:trPr>
          <w:cantSplit/>
        </w:trPr>
        <w:tc>
          <w:tcPr>
            <w:tcW w:w="4606" w:type="dxa"/>
            <w:shd w:val="clear" w:color="auto" w:fill="auto"/>
          </w:tcPr>
          <w:p w14:paraId="24C750C8" w14:textId="3B7E0FC4"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1"/>
                  <w:enabled/>
                  <w:calcOnExit w:val="0"/>
                  <w:checkBox>
                    <w:sizeAuto/>
                    <w:default w:val="0"/>
                  </w:checkBox>
                </w:ffData>
              </w:fldChar>
            </w:r>
            <w:bookmarkStart w:id="37" w:name="Kontrollkästchen31"/>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7"/>
            <w:r w:rsidRPr="008157A7">
              <w:rPr>
                <w:rFonts w:ascii="Calibri" w:hAnsi="Calibri" w:cs="Calibri"/>
                <w:sz w:val="22"/>
                <w:szCs w:val="22"/>
              </w:rPr>
              <w:t xml:space="preserve"> RAID</w:t>
            </w:r>
            <w:r w:rsidR="003E596B">
              <w:rPr>
                <w:rFonts w:ascii="Calibri" w:hAnsi="Calibri" w:cs="Calibri"/>
                <w:sz w:val="22"/>
                <w:szCs w:val="22"/>
              </w:rPr>
              <w:t>-</w:t>
            </w:r>
            <w:r w:rsidRPr="008157A7">
              <w:rPr>
                <w:rFonts w:ascii="Calibri" w:hAnsi="Calibri" w:cs="Calibri"/>
                <w:sz w:val="22"/>
                <w:szCs w:val="22"/>
              </w:rPr>
              <w:t>System</w:t>
            </w:r>
            <w:r w:rsidR="003E596B">
              <w:rPr>
                <w:rFonts w:ascii="Calibri" w:hAnsi="Calibri" w:cs="Calibri"/>
                <w:sz w:val="22"/>
                <w:szCs w:val="22"/>
              </w:rPr>
              <w:t>e</w:t>
            </w:r>
            <w:r w:rsidRPr="008157A7">
              <w:rPr>
                <w:rFonts w:ascii="Calibri" w:hAnsi="Calibri" w:cs="Calibri"/>
                <w:sz w:val="22"/>
                <w:szCs w:val="22"/>
              </w:rPr>
              <w:t xml:space="preserve"> / Festplattenspiegelung</w:t>
            </w:r>
          </w:p>
        </w:tc>
        <w:tc>
          <w:tcPr>
            <w:tcW w:w="4606" w:type="dxa"/>
            <w:shd w:val="clear" w:color="auto" w:fill="auto"/>
          </w:tcPr>
          <w:p w14:paraId="24C750C9" w14:textId="361BB157"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D2B8F" w:rsidRPr="008157A7" w14:paraId="24C750CD" w14:textId="77777777" w:rsidTr="00770FD2">
        <w:trPr>
          <w:cantSplit/>
        </w:trPr>
        <w:tc>
          <w:tcPr>
            <w:tcW w:w="4606" w:type="dxa"/>
            <w:shd w:val="clear" w:color="auto" w:fill="auto"/>
          </w:tcPr>
          <w:p w14:paraId="24C750CB" w14:textId="47F2D377" w:rsidR="007D2B8F" w:rsidRPr="008157A7" w:rsidRDefault="007D2B8F" w:rsidP="007D2B8F">
            <w:pPr>
              <w:rPr>
                <w:rFonts w:ascii="Calibri" w:hAnsi="Calibri" w:cs="Calibri"/>
                <w:sz w:val="22"/>
                <w:szCs w:val="22"/>
              </w:rPr>
            </w:pPr>
            <w:r w:rsidRPr="008157A7">
              <w:rPr>
                <w:rFonts w:ascii="Calibri" w:hAnsi="Calibri" w:cs="Calibri"/>
                <w:sz w:val="22"/>
                <w:szCs w:val="22"/>
              </w:rPr>
              <w:lastRenderedPageBreak/>
              <w:fldChar w:fldCharType="begin">
                <w:ffData>
                  <w:name w:val="Kontrollkästchen32"/>
                  <w:enabled/>
                  <w:calcOnExit w:val="0"/>
                  <w:checkBox>
                    <w:sizeAuto/>
                    <w:default w:val="0"/>
                  </w:checkBox>
                </w:ffData>
              </w:fldChar>
            </w:r>
            <w:bookmarkStart w:id="38" w:name="Kontrollkästchen32"/>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8"/>
            <w:r w:rsidRPr="008157A7">
              <w:rPr>
                <w:rFonts w:ascii="Calibri" w:hAnsi="Calibri" w:cs="Calibri"/>
                <w:sz w:val="22"/>
                <w:szCs w:val="22"/>
              </w:rPr>
              <w:t xml:space="preserve"> Videoüberwachung Serverraum</w:t>
            </w:r>
          </w:p>
        </w:tc>
        <w:tc>
          <w:tcPr>
            <w:tcW w:w="4606" w:type="dxa"/>
            <w:shd w:val="clear" w:color="auto" w:fill="auto"/>
          </w:tcPr>
          <w:p w14:paraId="24C750CC" w14:textId="33810381"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D2B8F" w:rsidRPr="008157A7" w14:paraId="24C750D1" w14:textId="77777777" w:rsidTr="00770FD2">
        <w:trPr>
          <w:cantSplit/>
        </w:trPr>
        <w:tc>
          <w:tcPr>
            <w:tcW w:w="4606" w:type="dxa"/>
            <w:shd w:val="clear" w:color="auto" w:fill="auto"/>
          </w:tcPr>
          <w:p w14:paraId="24C750CE" w14:textId="298AD7ED" w:rsidR="00AD1735" w:rsidRPr="008157A7" w:rsidRDefault="007D2B8F" w:rsidP="00AD1735">
            <w:pPr>
              <w:rPr>
                <w:rFonts w:ascii="Calibri" w:hAnsi="Calibri" w:cs="Calibri"/>
                <w:sz w:val="22"/>
                <w:szCs w:val="22"/>
              </w:rPr>
            </w:pPr>
            <w:r w:rsidRPr="008157A7">
              <w:rPr>
                <w:rFonts w:ascii="Calibri" w:hAnsi="Calibri" w:cs="Calibri"/>
                <w:sz w:val="22"/>
                <w:szCs w:val="22"/>
              </w:rPr>
              <w:fldChar w:fldCharType="begin">
                <w:ffData>
                  <w:name w:val="Kontrollkästchen33"/>
                  <w:enabled/>
                  <w:calcOnExit w:val="0"/>
                  <w:checkBox>
                    <w:sizeAuto/>
                    <w:default w:val="0"/>
                  </w:checkBox>
                </w:ffData>
              </w:fldChar>
            </w:r>
            <w:bookmarkStart w:id="39" w:name="Kontrollkästchen33"/>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39"/>
            <w:r w:rsidRPr="008157A7">
              <w:rPr>
                <w:rFonts w:ascii="Calibri" w:hAnsi="Calibri" w:cs="Calibri"/>
                <w:sz w:val="22"/>
                <w:szCs w:val="22"/>
              </w:rPr>
              <w:t xml:space="preserve"> </w:t>
            </w:r>
            <w:r w:rsidR="00AD1735" w:rsidRPr="008157A7">
              <w:rPr>
                <w:rFonts w:ascii="Calibri" w:hAnsi="Calibri" w:cs="Calibri"/>
                <w:sz w:val="22"/>
                <w:szCs w:val="22"/>
              </w:rPr>
              <w:fldChar w:fldCharType="begin">
                <w:ffData>
                  <w:name w:val="Text5"/>
                  <w:enabled/>
                  <w:calcOnExit w:val="0"/>
                  <w:textInput/>
                </w:ffData>
              </w:fldChar>
            </w:r>
            <w:r w:rsidR="00AD1735" w:rsidRPr="008157A7">
              <w:rPr>
                <w:rFonts w:ascii="Calibri" w:hAnsi="Calibri" w:cs="Calibri"/>
                <w:sz w:val="22"/>
                <w:szCs w:val="22"/>
              </w:rPr>
              <w:instrText xml:space="preserve"> FORMTEXT </w:instrText>
            </w:r>
            <w:r w:rsidR="00AD1735" w:rsidRPr="008157A7">
              <w:rPr>
                <w:rFonts w:ascii="Calibri" w:hAnsi="Calibri" w:cs="Calibri"/>
                <w:sz w:val="22"/>
                <w:szCs w:val="22"/>
              </w:rPr>
            </w:r>
            <w:r w:rsidR="00AD1735"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AD1735" w:rsidRPr="008157A7">
              <w:rPr>
                <w:rFonts w:ascii="Calibri" w:hAnsi="Calibri" w:cs="Calibri"/>
                <w:sz w:val="22"/>
                <w:szCs w:val="22"/>
              </w:rPr>
              <w:fldChar w:fldCharType="end"/>
            </w:r>
          </w:p>
          <w:p w14:paraId="24C750CF" w14:textId="248853FE" w:rsidR="007D2B8F" w:rsidRPr="008157A7" w:rsidRDefault="007D2B8F" w:rsidP="007D2B8F">
            <w:pPr>
              <w:rPr>
                <w:rFonts w:ascii="Calibri" w:hAnsi="Calibri" w:cs="Calibri"/>
                <w:sz w:val="22"/>
                <w:szCs w:val="22"/>
              </w:rPr>
            </w:pPr>
          </w:p>
        </w:tc>
        <w:tc>
          <w:tcPr>
            <w:tcW w:w="4606" w:type="dxa"/>
            <w:shd w:val="clear" w:color="auto" w:fill="auto"/>
          </w:tcPr>
          <w:p w14:paraId="24C750D0" w14:textId="2EB93E9B"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D2B8F" w:rsidRPr="008157A7" w14:paraId="24C750D4" w14:textId="77777777" w:rsidTr="00770FD2">
        <w:trPr>
          <w:cantSplit/>
        </w:trPr>
        <w:tc>
          <w:tcPr>
            <w:tcW w:w="4606" w:type="dxa"/>
            <w:shd w:val="clear" w:color="auto" w:fill="auto"/>
          </w:tcPr>
          <w:p w14:paraId="24C750D2" w14:textId="049D09A8"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D3" w14:textId="5B9E0EB6"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D2B8F" w:rsidRPr="008157A7" w14:paraId="24C750D7" w14:textId="77777777" w:rsidTr="00770FD2">
        <w:trPr>
          <w:cantSplit/>
        </w:trPr>
        <w:tc>
          <w:tcPr>
            <w:tcW w:w="4606" w:type="dxa"/>
            <w:shd w:val="clear" w:color="auto" w:fill="auto"/>
          </w:tcPr>
          <w:p w14:paraId="24C750D5" w14:textId="7E88CCC7"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D6" w14:textId="5E602C98"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r w:rsidR="007D2B8F" w:rsidRPr="008157A7" w14:paraId="24C750DA" w14:textId="77777777" w:rsidTr="00770FD2">
        <w:trPr>
          <w:cantSplit/>
        </w:trPr>
        <w:tc>
          <w:tcPr>
            <w:tcW w:w="4606" w:type="dxa"/>
            <w:shd w:val="clear" w:color="auto" w:fill="auto"/>
          </w:tcPr>
          <w:p w14:paraId="24C750D8" w14:textId="2EFEF8F5"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c>
          <w:tcPr>
            <w:tcW w:w="4606" w:type="dxa"/>
            <w:shd w:val="clear" w:color="auto" w:fill="auto"/>
          </w:tcPr>
          <w:p w14:paraId="24C750D9" w14:textId="02F6D6B9"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Kontrollkästchen3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Pr="008157A7">
              <w:rPr>
                <w:rFonts w:ascii="Calibri" w:hAnsi="Calibri" w:cs="Calibri"/>
                <w:sz w:val="22"/>
                <w:szCs w:val="22"/>
              </w:rPr>
              <w:fldChar w:fldCharType="begin">
                <w:ffData>
                  <w:name w:val="Text5"/>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tc>
      </w:tr>
    </w:tbl>
    <w:p w14:paraId="24C750DB" w14:textId="77777777" w:rsidR="007D2B8F" w:rsidRPr="008157A7" w:rsidRDefault="007D2B8F" w:rsidP="007D2B8F">
      <w:pPr>
        <w:rPr>
          <w:rFonts w:ascii="Calibri" w:hAnsi="Calibri" w:cs="Calibri"/>
          <w:sz w:val="22"/>
          <w:szCs w:val="22"/>
        </w:rPr>
      </w:pPr>
    </w:p>
    <w:p w14:paraId="24C750DC" w14:textId="77777777" w:rsidR="007D2B8F" w:rsidRPr="008157A7" w:rsidRDefault="007D2B8F" w:rsidP="007D2B8F">
      <w:pPr>
        <w:rPr>
          <w:rFonts w:ascii="Calibri" w:hAnsi="Calibri" w:cs="Calibri"/>
          <w:sz w:val="22"/>
          <w:szCs w:val="22"/>
        </w:rPr>
      </w:pPr>
      <w:r w:rsidRPr="008157A7">
        <w:rPr>
          <w:rFonts w:ascii="Calibri" w:hAnsi="Calibri" w:cs="Calibri"/>
          <w:sz w:val="22"/>
          <w:szCs w:val="22"/>
        </w:rPr>
        <w:t>Weitere Maßnahmen:</w:t>
      </w:r>
    </w:p>
    <w:p w14:paraId="24C750DD" w14:textId="77777777" w:rsidR="007D2B8F" w:rsidRPr="008157A7" w:rsidRDefault="007D2B8F" w:rsidP="007D2B8F">
      <w:pPr>
        <w:rPr>
          <w:rFonts w:ascii="Calibri" w:hAnsi="Calibri" w:cs="Calibri"/>
          <w:sz w:val="22"/>
          <w:szCs w:val="22"/>
        </w:rPr>
      </w:pPr>
    </w:p>
    <w:p w14:paraId="24C750DE" w14:textId="21CAC0AB" w:rsidR="007D2B8F" w:rsidRPr="008157A7" w:rsidRDefault="007D2B8F" w:rsidP="007D2B8F">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0DF" w14:textId="77777777" w:rsidR="007D2B8F" w:rsidRPr="008157A7" w:rsidRDefault="007D2B8F" w:rsidP="00E71DDC">
      <w:pPr>
        <w:rPr>
          <w:rFonts w:ascii="Calibri" w:hAnsi="Calibri" w:cs="Calibri"/>
          <w:sz w:val="22"/>
          <w:szCs w:val="22"/>
        </w:rPr>
      </w:pPr>
    </w:p>
    <w:p w14:paraId="24C750E0" w14:textId="77777777" w:rsidR="007D2B8F" w:rsidRPr="008157A7" w:rsidRDefault="007D2B8F" w:rsidP="00E71DDC">
      <w:pPr>
        <w:rPr>
          <w:rFonts w:ascii="Calibri" w:hAnsi="Calibri" w:cs="Calibri"/>
          <w:sz w:val="22"/>
          <w:szCs w:val="22"/>
        </w:rPr>
      </w:pPr>
    </w:p>
    <w:p w14:paraId="24C750E1" w14:textId="77777777" w:rsidR="007D2B8F" w:rsidRPr="008157A7" w:rsidRDefault="007D2B8F" w:rsidP="007D2B8F">
      <w:pPr>
        <w:numPr>
          <w:ilvl w:val="0"/>
          <w:numId w:val="2"/>
        </w:numPr>
        <w:rPr>
          <w:rFonts w:ascii="Calibri" w:hAnsi="Calibri" w:cs="Calibri"/>
          <w:b/>
          <w:color w:val="ED7D31"/>
          <w:sz w:val="28"/>
          <w:szCs w:val="28"/>
        </w:rPr>
      </w:pPr>
      <w:r w:rsidRPr="008157A7">
        <w:rPr>
          <w:rFonts w:ascii="Calibri" w:hAnsi="Calibri" w:cs="Calibri"/>
          <w:b/>
          <w:color w:val="ED7D31"/>
          <w:sz w:val="28"/>
          <w:szCs w:val="28"/>
        </w:rPr>
        <w:t>Verfahren zur regelmäßigen Überprüfung, Bewertung und Evaluierung (Art. 32 Abs. 1 lit. d DSGVO; Art. 25 Abs. 1 DSGVO)</w:t>
      </w:r>
    </w:p>
    <w:p w14:paraId="24C750E2" w14:textId="77777777" w:rsidR="007D2B8F" w:rsidRPr="008157A7" w:rsidRDefault="007D2B8F" w:rsidP="007D2B8F">
      <w:pPr>
        <w:rPr>
          <w:rFonts w:ascii="Calibri" w:hAnsi="Calibri" w:cs="Calibri"/>
          <w:sz w:val="22"/>
          <w:szCs w:val="22"/>
        </w:rPr>
      </w:pPr>
    </w:p>
    <w:p w14:paraId="24C750E3" w14:textId="77777777" w:rsidR="007D2B8F" w:rsidRPr="008157A7" w:rsidRDefault="007D2B8F" w:rsidP="007D2B8F">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Datenschutz-Management</w:t>
      </w:r>
    </w:p>
    <w:p w14:paraId="24C750E4" w14:textId="77777777" w:rsidR="007D2B8F" w:rsidRPr="008157A7" w:rsidRDefault="007D2B8F" w:rsidP="007D2B8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7D2B8F" w:rsidRPr="007D2B8F" w14:paraId="24C750E7" w14:textId="77777777" w:rsidTr="00770FD2">
        <w:trPr>
          <w:cantSplit/>
        </w:trPr>
        <w:tc>
          <w:tcPr>
            <w:tcW w:w="4606" w:type="dxa"/>
            <w:shd w:val="clear" w:color="auto" w:fill="auto"/>
          </w:tcPr>
          <w:p w14:paraId="24C750E5" w14:textId="77777777" w:rsidR="007D2B8F" w:rsidRPr="007D2B8F" w:rsidRDefault="007D2B8F" w:rsidP="00770FD2">
            <w:pPr>
              <w:rPr>
                <w:rFonts w:ascii="Calibri" w:hAnsi="Calibri" w:cs="Calibri"/>
                <w:b/>
                <w:sz w:val="22"/>
                <w:szCs w:val="22"/>
              </w:rPr>
            </w:pPr>
            <w:r w:rsidRPr="007D2B8F">
              <w:rPr>
                <w:rFonts w:ascii="Calibri" w:hAnsi="Calibri" w:cs="Calibri"/>
                <w:b/>
                <w:sz w:val="22"/>
                <w:szCs w:val="22"/>
              </w:rPr>
              <w:t>Technische Maßnahmen</w:t>
            </w:r>
          </w:p>
        </w:tc>
        <w:tc>
          <w:tcPr>
            <w:tcW w:w="4606" w:type="dxa"/>
            <w:shd w:val="clear" w:color="auto" w:fill="auto"/>
          </w:tcPr>
          <w:p w14:paraId="24C750E6" w14:textId="77777777" w:rsidR="007D2B8F" w:rsidRPr="007D2B8F" w:rsidRDefault="007D2B8F" w:rsidP="00770FD2">
            <w:pPr>
              <w:rPr>
                <w:rFonts w:ascii="Calibri" w:hAnsi="Calibri" w:cs="Calibri"/>
                <w:b/>
                <w:sz w:val="22"/>
                <w:szCs w:val="22"/>
              </w:rPr>
            </w:pPr>
            <w:r w:rsidRPr="007D2B8F">
              <w:rPr>
                <w:rFonts w:ascii="Calibri" w:hAnsi="Calibri" w:cs="Calibri"/>
                <w:b/>
                <w:sz w:val="22"/>
                <w:szCs w:val="22"/>
              </w:rPr>
              <w:t>Organisatorische Maßnahmen</w:t>
            </w:r>
          </w:p>
        </w:tc>
      </w:tr>
      <w:tr w:rsidR="007D2B8F" w:rsidRPr="007D2B8F" w14:paraId="24C750EE" w14:textId="77777777" w:rsidTr="00770FD2">
        <w:trPr>
          <w:cantSplit/>
        </w:trPr>
        <w:tc>
          <w:tcPr>
            <w:tcW w:w="4606" w:type="dxa"/>
            <w:shd w:val="clear" w:color="auto" w:fill="auto"/>
          </w:tcPr>
          <w:p w14:paraId="24C750E8" w14:textId="318DBA0E" w:rsidR="007D2B8F" w:rsidRDefault="007D2B8F" w:rsidP="00770FD2">
            <w:pPr>
              <w:rPr>
                <w:rFonts w:ascii="Calibri" w:hAnsi="Calibri" w:cs="Calibri"/>
                <w:sz w:val="22"/>
                <w:szCs w:val="22"/>
              </w:rPr>
            </w:pPr>
            <w:r w:rsidRPr="007D2B8F">
              <w:rPr>
                <w:rFonts w:ascii="Calibri" w:hAnsi="Calibri" w:cs="Calibri"/>
                <w:sz w:val="22"/>
                <w:szCs w:val="22"/>
              </w:rPr>
              <w:fldChar w:fldCharType="begin">
                <w:ffData>
                  <w:name w:val="Kontrollkästchen1"/>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Software-Lösungen für Datenschutz-</w:t>
            </w:r>
          </w:p>
          <w:p w14:paraId="24C750E9" w14:textId="77777777" w:rsidR="007D2B8F" w:rsidRPr="007D2B8F" w:rsidRDefault="007D2B8F" w:rsidP="00770FD2">
            <w:pPr>
              <w:rPr>
                <w:rFonts w:ascii="Calibri" w:hAnsi="Calibri" w:cs="Calibri"/>
                <w:sz w:val="22"/>
                <w:szCs w:val="22"/>
              </w:rPr>
            </w:pPr>
            <w:r>
              <w:rPr>
                <w:rFonts w:ascii="Calibri" w:hAnsi="Calibri" w:cs="Calibri"/>
                <w:sz w:val="22"/>
                <w:szCs w:val="22"/>
              </w:rPr>
              <w:t xml:space="preserve">      Management im Einsatz</w:t>
            </w:r>
          </w:p>
        </w:tc>
        <w:tc>
          <w:tcPr>
            <w:tcW w:w="4606" w:type="dxa"/>
            <w:shd w:val="clear" w:color="auto" w:fill="auto"/>
          </w:tcPr>
          <w:p w14:paraId="24C750EA" w14:textId="73AB3D3D" w:rsidR="007D2B8F" w:rsidRDefault="007D2B8F" w:rsidP="00770FD2">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Interner / externer Datenschutzbeauftragter</w:t>
            </w:r>
          </w:p>
          <w:p w14:paraId="24C750EB" w14:textId="21AF103A" w:rsidR="007D2B8F" w:rsidRDefault="007D2B8F" w:rsidP="00770FD2">
            <w:pPr>
              <w:rPr>
                <w:rFonts w:ascii="Calibri" w:hAnsi="Calibri" w:cs="Calibri"/>
                <w:sz w:val="22"/>
                <w:szCs w:val="22"/>
              </w:rPr>
            </w:pPr>
            <w:r>
              <w:rPr>
                <w:rFonts w:ascii="Calibri" w:hAnsi="Calibri" w:cs="Calibri"/>
                <w:sz w:val="22"/>
                <w:szCs w:val="22"/>
              </w:rPr>
              <w:t xml:space="preserve">      Name / Firma / Kontaktdaten</w:t>
            </w:r>
          </w:p>
          <w:p w14:paraId="540E4BC6" w14:textId="77777777" w:rsidR="003B01F7" w:rsidRDefault="003B01F7" w:rsidP="00770FD2">
            <w:pPr>
              <w:rPr>
                <w:rFonts w:ascii="Calibri" w:hAnsi="Calibri" w:cs="Calibri"/>
                <w:sz w:val="22"/>
                <w:szCs w:val="22"/>
              </w:rPr>
            </w:pPr>
          </w:p>
          <w:p w14:paraId="24C750EC" w14:textId="203E8729" w:rsidR="007D2B8F" w:rsidRDefault="007D2B8F" w:rsidP="00770FD2">
            <w:pPr>
              <w:rPr>
                <w:rFonts w:ascii="Calibri" w:hAnsi="Calibri" w:cs="Calibri"/>
                <w:sz w:val="22"/>
                <w:szCs w:val="22"/>
              </w:rPr>
            </w:pPr>
            <w:r w:rsidRPr="007D2B8F">
              <w:rPr>
                <w:rFonts w:ascii="Calibri" w:hAnsi="Calibri" w:cs="Calibri"/>
                <w:sz w:val="22"/>
                <w:szCs w:val="22"/>
              </w:rPr>
              <w:fldChar w:fldCharType="begin">
                <w:ffData>
                  <w:name w:val="Text5"/>
                  <w:enabled/>
                  <w:calcOnExit w:val="0"/>
                  <w:textInput/>
                </w:ffData>
              </w:fldChar>
            </w:r>
            <w:r w:rsidRPr="007D2B8F">
              <w:rPr>
                <w:rFonts w:ascii="Calibri" w:hAnsi="Calibri" w:cs="Calibri"/>
                <w:sz w:val="22"/>
                <w:szCs w:val="22"/>
              </w:rPr>
              <w:instrText xml:space="preserve"> FORMTEXT </w:instrText>
            </w:r>
            <w:r w:rsidRPr="007D2B8F">
              <w:rPr>
                <w:rFonts w:ascii="Calibri" w:hAnsi="Calibri" w:cs="Calibri"/>
                <w:sz w:val="22"/>
                <w:szCs w:val="22"/>
              </w:rPr>
            </w:r>
            <w:r w:rsidRPr="007D2B8F">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D2B8F">
              <w:rPr>
                <w:rFonts w:ascii="Calibri" w:hAnsi="Calibri" w:cs="Calibri"/>
                <w:sz w:val="22"/>
                <w:szCs w:val="22"/>
              </w:rPr>
              <w:fldChar w:fldCharType="end"/>
            </w:r>
          </w:p>
          <w:p w14:paraId="24C750ED" w14:textId="77777777" w:rsidR="007D2B8F" w:rsidRPr="007D2B8F" w:rsidRDefault="007D2B8F" w:rsidP="00770FD2">
            <w:pPr>
              <w:rPr>
                <w:rFonts w:ascii="Calibri" w:hAnsi="Calibri" w:cs="Calibri"/>
                <w:sz w:val="22"/>
                <w:szCs w:val="22"/>
              </w:rPr>
            </w:pPr>
          </w:p>
        </w:tc>
      </w:tr>
      <w:tr w:rsidR="007D2B8F" w:rsidRPr="007D2B8F" w14:paraId="24C750F5" w14:textId="77777777" w:rsidTr="00770FD2">
        <w:trPr>
          <w:cantSplit/>
        </w:trPr>
        <w:tc>
          <w:tcPr>
            <w:tcW w:w="4606" w:type="dxa"/>
            <w:shd w:val="clear" w:color="auto" w:fill="auto"/>
          </w:tcPr>
          <w:p w14:paraId="24C750EF" w14:textId="7A7E4B9A" w:rsidR="007D2B8F" w:rsidRDefault="007D2B8F" w:rsidP="00770FD2">
            <w:pPr>
              <w:rPr>
                <w:rFonts w:ascii="Calibri" w:hAnsi="Calibri" w:cs="Calibri"/>
                <w:sz w:val="22"/>
                <w:szCs w:val="22"/>
              </w:rPr>
            </w:pPr>
            <w:r w:rsidRPr="007D2B8F">
              <w:rPr>
                <w:rFonts w:ascii="Calibri" w:hAnsi="Calibri" w:cs="Calibri"/>
                <w:sz w:val="22"/>
                <w:szCs w:val="22"/>
              </w:rPr>
              <w:fldChar w:fldCharType="begin">
                <w:ffData>
                  <w:name w:val="Kontrollkästchen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Zentrale Dokumentation aller Verfahrens-</w:t>
            </w:r>
          </w:p>
          <w:p w14:paraId="24C750F0" w14:textId="77777777" w:rsidR="007D2B8F" w:rsidRDefault="007D2B8F" w:rsidP="00770FD2">
            <w:pPr>
              <w:rPr>
                <w:rFonts w:ascii="Calibri" w:hAnsi="Calibri" w:cs="Calibri"/>
                <w:sz w:val="22"/>
                <w:szCs w:val="22"/>
              </w:rPr>
            </w:pPr>
            <w:r>
              <w:rPr>
                <w:rFonts w:ascii="Calibri" w:hAnsi="Calibri" w:cs="Calibri"/>
                <w:sz w:val="22"/>
                <w:szCs w:val="22"/>
              </w:rPr>
              <w:t xml:space="preserve">      weisen und Regelungen zum Datenschutz</w:t>
            </w:r>
          </w:p>
          <w:p w14:paraId="24C750F1" w14:textId="77777777" w:rsidR="007D2B8F" w:rsidRDefault="007D2B8F" w:rsidP="00770FD2">
            <w:pPr>
              <w:rPr>
                <w:rFonts w:ascii="Calibri" w:hAnsi="Calibri" w:cs="Calibri"/>
                <w:sz w:val="22"/>
                <w:szCs w:val="22"/>
              </w:rPr>
            </w:pPr>
            <w:r>
              <w:rPr>
                <w:rFonts w:ascii="Calibri" w:hAnsi="Calibri" w:cs="Calibri"/>
                <w:sz w:val="22"/>
                <w:szCs w:val="22"/>
              </w:rPr>
              <w:t xml:space="preserve">      mit Zugriffsmöglichkeit für Mitarbeiter nach</w:t>
            </w:r>
          </w:p>
          <w:p w14:paraId="24C750F2" w14:textId="77777777" w:rsidR="007D2B8F" w:rsidRPr="007D2B8F" w:rsidRDefault="007D2B8F" w:rsidP="00770FD2">
            <w:pPr>
              <w:rPr>
                <w:rFonts w:ascii="Calibri" w:hAnsi="Calibri" w:cs="Calibri"/>
                <w:sz w:val="22"/>
                <w:szCs w:val="22"/>
              </w:rPr>
            </w:pPr>
            <w:r>
              <w:rPr>
                <w:rFonts w:ascii="Calibri" w:hAnsi="Calibri" w:cs="Calibri"/>
                <w:sz w:val="22"/>
                <w:szCs w:val="22"/>
              </w:rPr>
              <w:t xml:space="preserve">      Bedarf / Berechtigung (z.B. Wiki, Intranet …)</w:t>
            </w:r>
          </w:p>
        </w:tc>
        <w:tc>
          <w:tcPr>
            <w:tcW w:w="4606" w:type="dxa"/>
            <w:shd w:val="clear" w:color="auto" w:fill="auto"/>
          </w:tcPr>
          <w:p w14:paraId="2AF64034" w14:textId="2DF0758B" w:rsidR="00A167FA" w:rsidRDefault="007D2B8F" w:rsidP="00C70571">
            <w:pPr>
              <w:rPr>
                <w:rFonts w:ascii="Calibri" w:hAnsi="Calibri" w:cs="Calibri"/>
                <w:sz w:val="22"/>
                <w:szCs w:val="22"/>
              </w:rPr>
            </w:pPr>
            <w:r w:rsidRPr="007D2B8F">
              <w:rPr>
                <w:rFonts w:ascii="Calibri" w:hAnsi="Calibri" w:cs="Calibri"/>
                <w:sz w:val="22"/>
                <w:szCs w:val="22"/>
              </w:rPr>
              <w:fldChar w:fldCharType="begin">
                <w:ffData>
                  <w:name w:val="Kontrollkästchen13"/>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Mitarbeiter geschult und auf</w:t>
            </w:r>
          </w:p>
          <w:p w14:paraId="7A3C7D57" w14:textId="77777777" w:rsidR="00A167FA" w:rsidRDefault="00A167FA" w:rsidP="00C70571">
            <w:pPr>
              <w:rPr>
                <w:rFonts w:ascii="Calibri" w:hAnsi="Calibri" w:cs="Calibri"/>
                <w:sz w:val="22"/>
                <w:szCs w:val="22"/>
              </w:rPr>
            </w:pPr>
            <w:r>
              <w:rPr>
                <w:rFonts w:ascii="Calibri" w:hAnsi="Calibri" w:cs="Calibri"/>
                <w:sz w:val="22"/>
                <w:szCs w:val="22"/>
              </w:rPr>
              <w:t xml:space="preserve">      </w:t>
            </w:r>
            <w:r w:rsidR="00C70571">
              <w:rPr>
                <w:rFonts w:ascii="Calibri" w:hAnsi="Calibri" w:cs="Calibri"/>
                <w:sz w:val="22"/>
                <w:szCs w:val="22"/>
              </w:rPr>
              <w:t xml:space="preserve"> </w:t>
            </w:r>
            <w:r w:rsidR="007D2B8F">
              <w:rPr>
                <w:rFonts w:ascii="Calibri" w:hAnsi="Calibri" w:cs="Calibri"/>
                <w:sz w:val="22"/>
                <w:szCs w:val="22"/>
              </w:rPr>
              <w:t>Vertraulichkeit</w:t>
            </w:r>
            <w:r w:rsidR="00C70571">
              <w:rPr>
                <w:rFonts w:ascii="Calibri" w:hAnsi="Calibri" w:cs="Calibri"/>
                <w:sz w:val="22"/>
                <w:szCs w:val="22"/>
              </w:rPr>
              <w:t xml:space="preserve"> </w:t>
            </w:r>
            <w:r w:rsidR="007D2B8F">
              <w:rPr>
                <w:rFonts w:ascii="Calibri" w:hAnsi="Calibri" w:cs="Calibri"/>
                <w:sz w:val="22"/>
                <w:szCs w:val="22"/>
              </w:rPr>
              <w:t>/ Datengeheimnis</w:t>
            </w:r>
          </w:p>
          <w:p w14:paraId="164D6118" w14:textId="5E80DE5D" w:rsidR="007D2B8F" w:rsidRDefault="00A167FA" w:rsidP="00C70571">
            <w:pPr>
              <w:rPr>
                <w:rFonts w:ascii="Calibri" w:hAnsi="Calibri" w:cs="Calibri"/>
                <w:sz w:val="22"/>
                <w:szCs w:val="22"/>
              </w:rPr>
            </w:pPr>
            <w:r>
              <w:rPr>
                <w:rFonts w:ascii="Calibri" w:hAnsi="Calibri" w:cs="Calibri"/>
                <w:sz w:val="22"/>
                <w:szCs w:val="22"/>
              </w:rPr>
              <w:t xml:space="preserve">       </w:t>
            </w:r>
            <w:r w:rsidR="0021316F">
              <w:rPr>
                <w:rFonts w:ascii="Calibri" w:hAnsi="Calibri" w:cs="Calibri"/>
                <w:sz w:val="22"/>
                <w:szCs w:val="22"/>
              </w:rPr>
              <w:t>v</w:t>
            </w:r>
            <w:r w:rsidR="007D2B8F">
              <w:rPr>
                <w:rFonts w:ascii="Calibri" w:hAnsi="Calibri" w:cs="Calibri"/>
                <w:sz w:val="22"/>
                <w:szCs w:val="22"/>
              </w:rPr>
              <w:t>erpflichtet</w:t>
            </w:r>
          </w:p>
          <w:p w14:paraId="1769B66E" w14:textId="77777777" w:rsidR="0021316F" w:rsidRDefault="0021316F" w:rsidP="00C70571">
            <w:pPr>
              <w:rPr>
                <w:rFonts w:ascii="Calibri" w:hAnsi="Calibri" w:cs="Calibri"/>
                <w:sz w:val="22"/>
                <w:szCs w:val="22"/>
              </w:rPr>
            </w:pPr>
          </w:p>
          <w:p w14:paraId="4D88475E" w14:textId="57F537D2" w:rsidR="0021316F" w:rsidRDefault="0021316F" w:rsidP="0021316F">
            <w:pPr>
              <w:rPr>
                <w:rFonts w:ascii="Calibri" w:hAnsi="Calibri" w:cs="Calibri"/>
                <w:sz w:val="22"/>
                <w:szCs w:val="22"/>
              </w:rPr>
            </w:pPr>
            <w:r w:rsidRPr="007D2B8F">
              <w:rPr>
                <w:rFonts w:ascii="Calibri" w:hAnsi="Calibri" w:cs="Calibri"/>
                <w:sz w:val="22"/>
                <w:szCs w:val="22"/>
              </w:rPr>
              <w:fldChar w:fldCharType="begin">
                <w:ffData>
                  <w:name w:val="Kontrollkästchen13"/>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Bei Bedarf weitere Verpflichtungen wie</w:t>
            </w:r>
          </w:p>
          <w:p w14:paraId="7B490FEE" w14:textId="750AD409" w:rsidR="0021316F" w:rsidRDefault="0021316F" w:rsidP="0021316F">
            <w:pPr>
              <w:rPr>
                <w:rFonts w:ascii="Calibri" w:hAnsi="Calibri" w:cs="Calibri"/>
                <w:sz w:val="22"/>
                <w:szCs w:val="22"/>
              </w:rPr>
            </w:pPr>
            <w:r>
              <w:rPr>
                <w:rFonts w:ascii="Calibri" w:hAnsi="Calibri" w:cs="Calibri"/>
                <w:sz w:val="22"/>
                <w:szCs w:val="22"/>
              </w:rPr>
              <w:t xml:space="preserve">       § 203 StGB</w:t>
            </w:r>
            <w:r>
              <w:rPr>
                <w:rFonts w:ascii="Calibri" w:hAnsi="Calibri" w:cs="Calibri"/>
                <w:sz w:val="22"/>
                <w:szCs w:val="22"/>
              </w:rPr>
              <w:t xml:space="preserve"> </w:t>
            </w:r>
            <w:r w:rsidRPr="007D2B8F">
              <w:rPr>
                <w:rFonts w:ascii="Calibri" w:hAnsi="Calibri" w:cs="Calibri"/>
                <w:sz w:val="22"/>
                <w:szCs w:val="22"/>
              </w:rPr>
              <w:fldChar w:fldCharType="begin">
                <w:ffData>
                  <w:name w:val="Text5"/>
                  <w:enabled/>
                  <w:calcOnExit w:val="0"/>
                  <w:textInput/>
                </w:ffData>
              </w:fldChar>
            </w:r>
            <w:r w:rsidRPr="007D2B8F">
              <w:rPr>
                <w:rFonts w:ascii="Calibri" w:hAnsi="Calibri" w:cs="Calibri"/>
                <w:sz w:val="22"/>
                <w:szCs w:val="22"/>
              </w:rPr>
              <w:instrText xml:space="preserve"> FORMTEXT </w:instrText>
            </w:r>
            <w:r w:rsidRPr="007D2B8F">
              <w:rPr>
                <w:rFonts w:ascii="Calibri" w:hAnsi="Calibri" w:cs="Calibri"/>
                <w:sz w:val="22"/>
                <w:szCs w:val="22"/>
              </w:rPr>
            </w:r>
            <w:r w:rsidRPr="007D2B8F">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D2B8F">
              <w:rPr>
                <w:rFonts w:ascii="Calibri" w:hAnsi="Calibri" w:cs="Calibri"/>
                <w:sz w:val="22"/>
                <w:szCs w:val="22"/>
              </w:rPr>
              <w:fldChar w:fldCharType="end"/>
            </w:r>
          </w:p>
          <w:p w14:paraId="24C750F4" w14:textId="0026BDD7" w:rsidR="0021316F" w:rsidRPr="007D2B8F" w:rsidRDefault="0021316F" w:rsidP="0021316F">
            <w:pPr>
              <w:rPr>
                <w:rFonts w:ascii="Calibri" w:hAnsi="Calibri" w:cs="Calibri"/>
                <w:sz w:val="22"/>
                <w:szCs w:val="22"/>
              </w:rPr>
            </w:pPr>
          </w:p>
        </w:tc>
      </w:tr>
      <w:tr w:rsidR="007D2B8F" w:rsidRPr="007D2B8F" w14:paraId="24C750FA" w14:textId="77777777" w:rsidTr="00770FD2">
        <w:trPr>
          <w:cantSplit/>
        </w:trPr>
        <w:tc>
          <w:tcPr>
            <w:tcW w:w="4606" w:type="dxa"/>
            <w:shd w:val="clear" w:color="auto" w:fill="auto"/>
          </w:tcPr>
          <w:p w14:paraId="24C750F6" w14:textId="31A5AF36" w:rsidR="007D2B8F" w:rsidRDefault="007D2B8F" w:rsidP="00770FD2">
            <w:pPr>
              <w:rPr>
                <w:rFonts w:ascii="Calibri" w:hAnsi="Calibri" w:cs="Calibri"/>
                <w:sz w:val="22"/>
                <w:szCs w:val="22"/>
              </w:rPr>
            </w:pPr>
            <w:r w:rsidRPr="007D2B8F">
              <w:rPr>
                <w:rFonts w:ascii="Calibri" w:hAnsi="Calibri" w:cs="Calibri"/>
                <w:sz w:val="22"/>
                <w:szCs w:val="22"/>
              </w:rPr>
              <w:fldChar w:fldCharType="begin">
                <w:ffData>
                  <w:name w:val="Kontrollkästchen3"/>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770FD2">
              <w:rPr>
                <w:rFonts w:ascii="Calibri" w:hAnsi="Calibri" w:cs="Calibri"/>
                <w:sz w:val="22"/>
                <w:szCs w:val="22"/>
              </w:rPr>
              <w:t xml:space="preserve">Sicherheitszertifizierung nach ISO 27001, </w:t>
            </w:r>
          </w:p>
          <w:p w14:paraId="19C24AE1" w14:textId="0AD12E73" w:rsidR="00770FD2" w:rsidRDefault="00770FD2" w:rsidP="00770FD2">
            <w:pPr>
              <w:rPr>
                <w:rFonts w:ascii="Calibri" w:hAnsi="Calibri" w:cs="Calibri"/>
                <w:sz w:val="22"/>
                <w:szCs w:val="22"/>
              </w:rPr>
            </w:pPr>
            <w:r>
              <w:rPr>
                <w:rFonts w:ascii="Calibri" w:hAnsi="Calibri" w:cs="Calibri"/>
                <w:sz w:val="22"/>
                <w:szCs w:val="22"/>
              </w:rPr>
              <w:t xml:space="preserve">      BSI IT-Grundschutz</w:t>
            </w:r>
            <w:r w:rsidR="0076215E">
              <w:rPr>
                <w:rFonts w:ascii="Calibri" w:hAnsi="Calibri" w:cs="Calibri"/>
                <w:sz w:val="22"/>
                <w:szCs w:val="22"/>
              </w:rPr>
              <w:t>, C</w:t>
            </w:r>
            <w:r>
              <w:rPr>
                <w:rFonts w:ascii="Calibri" w:hAnsi="Calibri" w:cs="Calibri"/>
                <w:sz w:val="22"/>
                <w:szCs w:val="22"/>
              </w:rPr>
              <w:t>ISIS12</w:t>
            </w:r>
            <w:r w:rsidR="0076215E">
              <w:rPr>
                <w:rFonts w:ascii="Calibri" w:hAnsi="Calibri" w:cs="Calibri"/>
                <w:sz w:val="22"/>
                <w:szCs w:val="22"/>
              </w:rPr>
              <w:t xml:space="preserve"> o.</w:t>
            </w:r>
            <w:r w:rsidR="003E596B">
              <w:rPr>
                <w:rFonts w:ascii="Calibri" w:hAnsi="Calibri" w:cs="Calibri"/>
                <w:sz w:val="22"/>
                <w:szCs w:val="22"/>
              </w:rPr>
              <w:t>ä</w:t>
            </w:r>
            <w:r w:rsidR="0076215E">
              <w:rPr>
                <w:rFonts w:ascii="Calibri" w:hAnsi="Calibri" w:cs="Calibri"/>
                <w:sz w:val="22"/>
                <w:szCs w:val="22"/>
              </w:rPr>
              <w:t>.</w:t>
            </w:r>
          </w:p>
          <w:p w14:paraId="4ADB9534" w14:textId="6ABB1A55" w:rsidR="00B5255B" w:rsidRDefault="00B5255B" w:rsidP="00B5255B">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 xml:space="preserve"> Alternatives Informationssicherheits-</w:t>
            </w:r>
          </w:p>
          <w:p w14:paraId="2DF3B3DE" w14:textId="57E47702" w:rsidR="00B5255B" w:rsidRDefault="00B5255B" w:rsidP="00B5255B">
            <w:pPr>
              <w:rPr>
                <w:rFonts w:ascii="Calibri" w:hAnsi="Calibri" w:cs="Calibri"/>
                <w:sz w:val="22"/>
                <w:szCs w:val="22"/>
              </w:rPr>
            </w:pPr>
            <w:r>
              <w:rPr>
                <w:rFonts w:ascii="Calibri" w:hAnsi="Calibri" w:cs="Calibri"/>
                <w:sz w:val="22"/>
                <w:szCs w:val="22"/>
              </w:rPr>
              <w:t xml:space="preserve">      konzept</w:t>
            </w:r>
          </w:p>
          <w:p w14:paraId="11B6D99B" w14:textId="77777777" w:rsidR="00B5255B" w:rsidRDefault="00B5255B" w:rsidP="00B5255B">
            <w:pPr>
              <w:rPr>
                <w:rFonts w:ascii="Calibri" w:hAnsi="Calibri" w:cs="Calibri"/>
                <w:sz w:val="22"/>
                <w:szCs w:val="22"/>
              </w:rPr>
            </w:pPr>
          </w:p>
          <w:p w14:paraId="4DBF46C5" w14:textId="2186F195" w:rsidR="00B5255B" w:rsidRDefault="00B5255B" w:rsidP="00B5255B">
            <w:pPr>
              <w:rPr>
                <w:rFonts w:ascii="Calibri" w:hAnsi="Calibri" w:cs="Calibri"/>
                <w:sz w:val="22"/>
                <w:szCs w:val="22"/>
              </w:rPr>
            </w:pP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24C750F7" w14:textId="52E79815" w:rsidR="00B5255B" w:rsidRPr="007D2B8F" w:rsidRDefault="00B5255B" w:rsidP="00770FD2">
            <w:pPr>
              <w:rPr>
                <w:rFonts w:ascii="Calibri" w:hAnsi="Calibri" w:cs="Calibri"/>
                <w:sz w:val="22"/>
                <w:szCs w:val="22"/>
              </w:rPr>
            </w:pPr>
          </w:p>
        </w:tc>
        <w:tc>
          <w:tcPr>
            <w:tcW w:w="4606" w:type="dxa"/>
            <w:shd w:val="clear" w:color="auto" w:fill="auto"/>
          </w:tcPr>
          <w:p w14:paraId="2EF9D534" w14:textId="154FC6D4" w:rsidR="00A167FA" w:rsidRDefault="007D2B8F" w:rsidP="007D2B8F">
            <w:pPr>
              <w:rPr>
                <w:rFonts w:ascii="Calibri" w:hAnsi="Calibri" w:cs="Calibri"/>
                <w:sz w:val="22"/>
                <w:szCs w:val="22"/>
              </w:rPr>
            </w:pPr>
            <w:r w:rsidRPr="007D2B8F">
              <w:rPr>
                <w:rFonts w:ascii="Calibri" w:hAnsi="Calibri" w:cs="Calibri"/>
                <w:sz w:val="22"/>
                <w:szCs w:val="22"/>
              </w:rPr>
              <w:fldChar w:fldCharType="begin">
                <w:ffData>
                  <w:name w:val="Kontrollkästchen14"/>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Regelmäßige Sensibilisierung</w:t>
            </w:r>
            <w:r w:rsidR="00770FD2">
              <w:rPr>
                <w:rFonts w:ascii="Calibri" w:hAnsi="Calibri" w:cs="Calibri"/>
                <w:sz w:val="22"/>
                <w:szCs w:val="22"/>
              </w:rPr>
              <w:t xml:space="preserve"> der </w:t>
            </w:r>
          </w:p>
          <w:p w14:paraId="24C750F8" w14:textId="74361A1E" w:rsidR="007D2B8F" w:rsidRDefault="00A167FA" w:rsidP="007D2B8F">
            <w:pPr>
              <w:rPr>
                <w:rFonts w:ascii="Calibri" w:hAnsi="Calibri" w:cs="Calibri"/>
                <w:sz w:val="22"/>
                <w:szCs w:val="22"/>
              </w:rPr>
            </w:pPr>
            <w:r>
              <w:rPr>
                <w:rFonts w:ascii="Calibri" w:hAnsi="Calibri" w:cs="Calibri"/>
                <w:sz w:val="22"/>
                <w:szCs w:val="22"/>
              </w:rPr>
              <w:t xml:space="preserve">      </w:t>
            </w:r>
            <w:r w:rsidR="00770FD2">
              <w:rPr>
                <w:rFonts w:ascii="Calibri" w:hAnsi="Calibri" w:cs="Calibri"/>
                <w:sz w:val="22"/>
                <w:szCs w:val="22"/>
              </w:rPr>
              <w:t>Mitarbeiter</w:t>
            </w:r>
          </w:p>
          <w:p w14:paraId="24C750F9" w14:textId="77777777" w:rsidR="00770FD2" w:rsidRPr="007D2B8F" w:rsidRDefault="00770FD2" w:rsidP="007D2B8F">
            <w:pPr>
              <w:rPr>
                <w:rFonts w:ascii="Calibri" w:hAnsi="Calibri" w:cs="Calibri"/>
                <w:sz w:val="22"/>
                <w:szCs w:val="22"/>
              </w:rPr>
            </w:pPr>
            <w:r>
              <w:rPr>
                <w:rFonts w:ascii="Calibri" w:hAnsi="Calibri" w:cs="Calibri"/>
                <w:sz w:val="22"/>
                <w:szCs w:val="22"/>
              </w:rPr>
              <w:t xml:space="preserve">      Mindestens jährlich</w:t>
            </w:r>
          </w:p>
        </w:tc>
      </w:tr>
      <w:tr w:rsidR="007D2B8F" w:rsidRPr="007D2B8F" w14:paraId="24C75101" w14:textId="77777777" w:rsidTr="00770FD2">
        <w:trPr>
          <w:cantSplit/>
        </w:trPr>
        <w:tc>
          <w:tcPr>
            <w:tcW w:w="4606" w:type="dxa"/>
            <w:shd w:val="clear" w:color="auto" w:fill="auto"/>
          </w:tcPr>
          <w:p w14:paraId="24C750FB" w14:textId="7068F01D" w:rsidR="007D2B8F" w:rsidRDefault="007D2B8F" w:rsidP="00770FD2">
            <w:pPr>
              <w:rPr>
                <w:rFonts w:ascii="Calibri" w:hAnsi="Calibri" w:cs="Calibri"/>
                <w:sz w:val="22"/>
                <w:szCs w:val="22"/>
              </w:rPr>
            </w:pPr>
            <w:r w:rsidRPr="007D2B8F">
              <w:rPr>
                <w:rFonts w:ascii="Calibri" w:hAnsi="Calibri" w:cs="Calibri"/>
                <w:sz w:val="22"/>
                <w:szCs w:val="22"/>
              </w:rPr>
              <w:fldChar w:fldCharType="begin">
                <w:ffData>
                  <w:name w:val="Kontrollkästchen4"/>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770FD2">
              <w:rPr>
                <w:rFonts w:ascii="Calibri" w:hAnsi="Calibri" w:cs="Calibri"/>
                <w:sz w:val="22"/>
                <w:szCs w:val="22"/>
              </w:rPr>
              <w:t>Anderweitiges dokumentiertes Sicherheits-</w:t>
            </w:r>
          </w:p>
          <w:p w14:paraId="24C750FC" w14:textId="7122F24A" w:rsidR="00770FD2" w:rsidRPr="007D2B8F" w:rsidRDefault="00770FD2" w:rsidP="00770FD2">
            <w:pPr>
              <w:rPr>
                <w:rFonts w:ascii="Calibri" w:hAnsi="Calibri" w:cs="Calibri"/>
                <w:sz w:val="22"/>
                <w:szCs w:val="22"/>
              </w:rPr>
            </w:pPr>
            <w:r>
              <w:rPr>
                <w:rFonts w:ascii="Calibri" w:hAnsi="Calibri" w:cs="Calibri"/>
                <w:sz w:val="22"/>
                <w:szCs w:val="22"/>
              </w:rPr>
              <w:t xml:space="preserve">      Konzept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0FD" w14:textId="4CC4A74E" w:rsidR="00770FD2" w:rsidRDefault="007D2B8F"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770FD2">
              <w:rPr>
                <w:rFonts w:ascii="Calibri" w:hAnsi="Calibri" w:cs="Calibri"/>
                <w:sz w:val="22"/>
                <w:szCs w:val="22"/>
              </w:rPr>
              <w:t>Interner / externer Informationssicherheits-</w:t>
            </w:r>
          </w:p>
          <w:p w14:paraId="24C750FE" w14:textId="77777777" w:rsidR="00770FD2" w:rsidRDefault="00770FD2" w:rsidP="00770FD2">
            <w:pPr>
              <w:rPr>
                <w:rFonts w:ascii="Calibri" w:hAnsi="Calibri" w:cs="Calibri"/>
                <w:sz w:val="22"/>
                <w:szCs w:val="22"/>
              </w:rPr>
            </w:pPr>
            <w:r>
              <w:rPr>
                <w:rFonts w:ascii="Calibri" w:hAnsi="Calibri" w:cs="Calibri"/>
                <w:sz w:val="22"/>
                <w:szCs w:val="22"/>
              </w:rPr>
              <w:t xml:space="preserve">      Beauftragter Name / Firma Kontakt</w:t>
            </w:r>
          </w:p>
          <w:p w14:paraId="137E6890" w14:textId="77777777" w:rsidR="007F2304" w:rsidRDefault="007F2304" w:rsidP="00770FD2">
            <w:pPr>
              <w:rPr>
                <w:rFonts w:ascii="Calibri" w:hAnsi="Calibri" w:cs="Calibri"/>
                <w:sz w:val="22"/>
                <w:szCs w:val="22"/>
              </w:rPr>
            </w:pPr>
          </w:p>
          <w:p w14:paraId="24C750FF" w14:textId="33E1AB59" w:rsidR="007D2B8F" w:rsidRDefault="00770FD2" w:rsidP="00770FD2">
            <w:pPr>
              <w:rPr>
                <w:rFonts w:ascii="Calibri" w:hAnsi="Calibri" w:cs="Calibri"/>
                <w:sz w:val="22"/>
                <w:szCs w:val="22"/>
              </w:rPr>
            </w:pP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p w14:paraId="24C75100" w14:textId="77777777" w:rsidR="00770FD2" w:rsidRPr="007D2B8F" w:rsidRDefault="00770FD2" w:rsidP="00770FD2">
            <w:pPr>
              <w:rPr>
                <w:rFonts w:ascii="Calibri" w:hAnsi="Calibri" w:cs="Calibri"/>
                <w:sz w:val="22"/>
                <w:szCs w:val="22"/>
              </w:rPr>
            </w:pPr>
          </w:p>
        </w:tc>
      </w:tr>
      <w:tr w:rsidR="00770FD2" w:rsidRPr="007D2B8F" w14:paraId="24C75107" w14:textId="77777777" w:rsidTr="00770FD2">
        <w:trPr>
          <w:cantSplit/>
        </w:trPr>
        <w:tc>
          <w:tcPr>
            <w:tcW w:w="4606" w:type="dxa"/>
            <w:shd w:val="clear" w:color="auto" w:fill="auto"/>
          </w:tcPr>
          <w:p w14:paraId="24C75102" w14:textId="291FCF02"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9776B5">
              <w:rPr>
                <w:rFonts w:ascii="Calibri" w:hAnsi="Calibri" w:cs="Calibri"/>
                <w:sz w:val="22"/>
                <w:szCs w:val="22"/>
              </w:rPr>
              <w:t>Eine Überprüfung der Wirksamkeit der</w:t>
            </w:r>
          </w:p>
          <w:p w14:paraId="24C75103" w14:textId="77777777" w:rsidR="009776B5" w:rsidRDefault="009776B5" w:rsidP="00770FD2">
            <w:pPr>
              <w:rPr>
                <w:rFonts w:ascii="Calibri" w:hAnsi="Calibri" w:cs="Calibri"/>
                <w:sz w:val="22"/>
                <w:szCs w:val="22"/>
              </w:rPr>
            </w:pPr>
            <w:r>
              <w:rPr>
                <w:rFonts w:ascii="Calibri" w:hAnsi="Calibri" w:cs="Calibri"/>
                <w:sz w:val="22"/>
                <w:szCs w:val="22"/>
              </w:rPr>
              <w:t xml:space="preserve">      Technischen Schutzmaßnahmen wird mind.</w:t>
            </w:r>
          </w:p>
          <w:p w14:paraId="24C75104" w14:textId="77777777" w:rsidR="009776B5" w:rsidRPr="007D2B8F" w:rsidRDefault="009776B5" w:rsidP="00770FD2">
            <w:pPr>
              <w:rPr>
                <w:rFonts w:ascii="Calibri" w:hAnsi="Calibri" w:cs="Calibri"/>
                <w:sz w:val="22"/>
                <w:szCs w:val="22"/>
              </w:rPr>
            </w:pPr>
            <w:r>
              <w:rPr>
                <w:rFonts w:ascii="Calibri" w:hAnsi="Calibri" w:cs="Calibri"/>
                <w:sz w:val="22"/>
                <w:szCs w:val="22"/>
              </w:rPr>
              <w:t xml:space="preserve">      jährlich durchgeführt</w:t>
            </w:r>
          </w:p>
        </w:tc>
        <w:tc>
          <w:tcPr>
            <w:tcW w:w="4606" w:type="dxa"/>
            <w:shd w:val="clear" w:color="auto" w:fill="auto"/>
          </w:tcPr>
          <w:p w14:paraId="24C75105" w14:textId="17D5D2CF" w:rsidR="009776B5" w:rsidRDefault="00770FD2" w:rsidP="009776B5">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9776B5">
              <w:rPr>
                <w:rFonts w:ascii="Calibri" w:hAnsi="Calibri" w:cs="Calibri"/>
                <w:sz w:val="22"/>
                <w:szCs w:val="22"/>
              </w:rPr>
              <w:t>Die Datenschutz-Folgenabschätzung (DSFA)</w:t>
            </w:r>
          </w:p>
          <w:p w14:paraId="24C75106" w14:textId="77777777" w:rsidR="009776B5" w:rsidRPr="007D2B8F" w:rsidRDefault="009776B5" w:rsidP="009776B5">
            <w:pPr>
              <w:rPr>
                <w:rFonts w:ascii="Calibri" w:hAnsi="Calibri" w:cs="Calibri"/>
                <w:sz w:val="22"/>
                <w:szCs w:val="22"/>
              </w:rPr>
            </w:pPr>
            <w:r>
              <w:rPr>
                <w:rFonts w:ascii="Calibri" w:hAnsi="Calibri" w:cs="Calibri"/>
                <w:sz w:val="22"/>
                <w:szCs w:val="22"/>
              </w:rPr>
              <w:t xml:space="preserve">       wird bei Bedarf durchgeführt</w:t>
            </w:r>
          </w:p>
        </w:tc>
      </w:tr>
      <w:tr w:rsidR="00770FD2" w:rsidRPr="007D2B8F" w14:paraId="24C7510B" w14:textId="77777777" w:rsidTr="00770FD2">
        <w:trPr>
          <w:cantSplit/>
        </w:trPr>
        <w:tc>
          <w:tcPr>
            <w:tcW w:w="4606" w:type="dxa"/>
            <w:shd w:val="clear" w:color="auto" w:fill="auto"/>
          </w:tcPr>
          <w:p w14:paraId="24C75108" w14:textId="3B15F80F" w:rsidR="00770FD2" w:rsidRPr="007D2B8F" w:rsidRDefault="00770FD2" w:rsidP="00770FD2">
            <w:pPr>
              <w:rPr>
                <w:rFonts w:ascii="Calibri" w:hAnsi="Calibri" w:cs="Calibri"/>
                <w:sz w:val="22"/>
                <w:szCs w:val="22"/>
              </w:rPr>
            </w:pPr>
            <w:r w:rsidRPr="007D2B8F">
              <w:rPr>
                <w:rFonts w:ascii="Calibri" w:hAnsi="Calibri" w:cs="Calibri"/>
                <w:sz w:val="22"/>
                <w:szCs w:val="22"/>
              </w:rPr>
              <w:lastRenderedPageBreak/>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09" w14:textId="51C71F56"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9776B5">
              <w:rPr>
                <w:rFonts w:ascii="Calibri" w:hAnsi="Calibri" w:cs="Calibri"/>
                <w:sz w:val="22"/>
                <w:szCs w:val="22"/>
              </w:rPr>
              <w:t>Die Organisation kommt den Informations-</w:t>
            </w:r>
          </w:p>
          <w:p w14:paraId="24C7510A" w14:textId="77777777" w:rsidR="009776B5" w:rsidRPr="007D2B8F" w:rsidRDefault="009776B5" w:rsidP="00770FD2">
            <w:pPr>
              <w:rPr>
                <w:rFonts w:ascii="Calibri" w:hAnsi="Calibri" w:cs="Calibri"/>
                <w:sz w:val="22"/>
                <w:szCs w:val="22"/>
              </w:rPr>
            </w:pPr>
            <w:r>
              <w:rPr>
                <w:rFonts w:ascii="Calibri" w:hAnsi="Calibri" w:cs="Calibri"/>
                <w:sz w:val="22"/>
                <w:szCs w:val="22"/>
              </w:rPr>
              <w:t xml:space="preserve">      pflichten nach Art. 13 und 14 DSGVO nach</w:t>
            </w:r>
          </w:p>
        </w:tc>
      </w:tr>
      <w:tr w:rsidR="009776B5" w:rsidRPr="007D2B8F" w14:paraId="24C75110" w14:textId="77777777" w:rsidTr="00770FD2">
        <w:trPr>
          <w:cantSplit/>
        </w:trPr>
        <w:tc>
          <w:tcPr>
            <w:tcW w:w="4606" w:type="dxa"/>
            <w:shd w:val="clear" w:color="auto" w:fill="auto"/>
          </w:tcPr>
          <w:p w14:paraId="24C7510C" w14:textId="1FE55DF5" w:rsidR="009776B5" w:rsidRPr="007D2B8F" w:rsidRDefault="009776B5"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0D" w14:textId="152C0BC1" w:rsidR="009776B5" w:rsidRDefault="009776B5"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Formalisierter Prozeß zur Bearbeitung von</w:t>
            </w:r>
          </w:p>
          <w:p w14:paraId="24C7510E" w14:textId="77777777" w:rsidR="009776B5" w:rsidRDefault="009776B5" w:rsidP="00770FD2">
            <w:pPr>
              <w:rPr>
                <w:rFonts w:ascii="Calibri" w:hAnsi="Calibri" w:cs="Calibri"/>
                <w:sz w:val="22"/>
                <w:szCs w:val="22"/>
              </w:rPr>
            </w:pPr>
            <w:r>
              <w:rPr>
                <w:rFonts w:ascii="Calibri" w:hAnsi="Calibri" w:cs="Calibri"/>
                <w:sz w:val="22"/>
                <w:szCs w:val="22"/>
              </w:rPr>
              <w:t xml:space="preserve">      Auskunftsanfragen seitens Betroffener ist</w:t>
            </w:r>
          </w:p>
          <w:p w14:paraId="24C7510F" w14:textId="77777777" w:rsidR="009776B5" w:rsidRPr="007D2B8F" w:rsidRDefault="009776B5" w:rsidP="00770FD2">
            <w:pPr>
              <w:rPr>
                <w:rFonts w:ascii="Calibri" w:hAnsi="Calibri" w:cs="Calibri"/>
                <w:sz w:val="22"/>
                <w:szCs w:val="22"/>
              </w:rPr>
            </w:pPr>
            <w:r>
              <w:rPr>
                <w:rFonts w:ascii="Calibri" w:hAnsi="Calibri" w:cs="Calibri"/>
                <w:sz w:val="22"/>
                <w:szCs w:val="22"/>
              </w:rPr>
              <w:t xml:space="preserve">      vorhanden</w:t>
            </w:r>
          </w:p>
        </w:tc>
      </w:tr>
      <w:tr w:rsidR="009776B5" w:rsidRPr="007D2B8F" w14:paraId="24C75113" w14:textId="77777777" w:rsidTr="00770FD2">
        <w:trPr>
          <w:cantSplit/>
        </w:trPr>
        <w:tc>
          <w:tcPr>
            <w:tcW w:w="4606" w:type="dxa"/>
            <w:shd w:val="clear" w:color="auto" w:fill="auto"/>
          </w:tcPr>
          <w:p w14:paraId="24C75111" w14:textId="033EAE1D" w:rsidR="009776B5" w:rsidRPr="007D2B8F" w:rsidRDefault="009776B5"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12" w14:textId="1B490F10" w:rsidR="009776B5" w:rsidRPr="007D2B8F" w:rsidRDefault="009776B5"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r w:rsidR="009776B5" w:rsidRPr="007D2B8F" w14:paraId="24C75116" w14:textId="77777777" w:rsidTr="00770FD2">
        <w:trPr>
          <w:cantSplit/>
        </w:trPr>
        <w:tc>
          <w:tcPr>
            <w:tcW w:w="4606" w:type="dxa"/>
            <w:shd w:val="clear" w:color="auto" w:fill="auto"/>
          </w:tcPr>
          <w:p w14:paraId="24C75114" w14:textId="3B6EDC68" w:rsidR="009776B5" w:rsidRPr="007D2B8F" w:rsidRDefault="009776B5"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15" w14:textId="54AE85D2" w:rsidR="009776B5" w:rsidRPr="007D2B8F" w:rsidRDefault="009776B5"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bl>
    <w:p w14:paraId="24C75117" w14:textId="77777777" w:rsidR="007D2B8F" w:rsidRDefault="007D2B8F" w:rsidP="007D2B8F">
      <w:pPr>
        <w:rPr>
          <w:rFonts w:ascii="Calibri" w:hAnsi="Calibri" w:cs="Calibri"/>
          <w:sz w:val="22"/>
          <w:szCs w:val="22"/>
        </w:rPr>
      </w:pPr>
    </w:p>
    <w:p w14:paraId="24C75118" w14:textId="77777777" w:rsidR="005B28DF" w:rsidRPr="008157A7" w:rsidRDefault="005B28DF" w:rsidP="005B28DF">
      <w:pPr>
        <w:rPr>
          <w:rFonts w:ascii="Calibri" w:hAnsi="Calibri" w:cs="Calibri"/>
          <w:sz w:val="22"/>
          <w:szCs w:val="22"/>
        </w:rPr>
      </w:pPr>
      <w:r w:rsidRPr="008157A7">
        <w:rPr>
          <w:rFonts w:ascii="Calibri" w:hAnsi="Calibri" w:cs="Calibri"/>
          <w:sz w:val="22"/>
          <w:szCs w:val="22"/>
        </w:rPr>
        <w:t>Weitere Maßnahmen:</w:t>
      </w:r>
    </w:p>
    <w:p w14:paraId="24C75119" w14:textId="77777777" w:rsidR="005B28DF" w:rsidRPr="008157A7" w:rsidRDefault="005B28DF" w:rsidP="005B28DF">
      <w:pPr>
        <w:rPr>
          <w:rFonts w:ascii="Calibri" w:hAnsi="Calibri" w:cs="Calibri"/>
          <w:sz w:val="22"/>
          <w:szCs w:val="22"/>
        </w:rPr>
      </w:pPr>
    </w:p>
    <w:p w14:paraId="24C7511A" w14:textId="09AC7C47" w:rsidR="005B28DF" w:rsidRPr="008157A7" w:rsidRDefault="005B28DF" w:rsidP="005B28DF">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11B" w14:textId="77777777" w:rsidR="005B28DF" w:rsidRPr="008157A7" w:rsidRDefault="005B28DF" w:rsidP="007D2B8F">
      <w:pPr>
        <w:rPr>
          <w:rFonts w:ascii="Calibri" w:hAnsi="Calibri" w:cs="Calibri"/>
          <w:sz w:val="22"/>
          <w:szCs w:val="22"/>
        </w:rPr>
      </w:pPr>
    </w:p>
    <w:p w14:paraId="24C7511C" w14:textId="77777777" w:rsidR="007D2B8F" w:rsidRPr="008157A7" w:rsidRDefault="007D2B8F" w:rsidP="00770FD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Incident-Response-Management</w:t>
      </w:r>
    </w:p>
    <w:p w14:paraId="24C7511D" w14:textId="77777777" w:rsidR="007D2B8F" w:rsidRPr="008157A7" w:rsidRDefault="00770FD2" w:rsidP="007D2B8F">
      <w:pPr>
        <w:rPr>
          <w:rFonts w:ascii="Calibri" w:hAnsi="Calibri" w:cs="Calibri"/>
          <w:i/>
          <w:sz w:val="22"/>
          <w:szCs w:val="22"/>
        </w:rPr>
      </w:pPr>
      <w:r w:rsidRPr="008157A7">
        <w:rPr>
          <w:rFonts w:ascii="Calibri" w:hAnsi="Calibri" w:cs="Calibri"/>
          <w:i/>
          <w:sz w:val="22"/>
          <w:szCs w:val="22"/>
        </w:rPr>
        <w:t>Unterstützung bei der Reaktion auf Sicherheitsverletzungen</w:t>
      </w:r>
    </w:p>
    <w:p w14:paraId="24C7511E" w14:textId="77777777" w:rsidR="00770FD2" w:rsidRPr="008157A7" w:rsidRDefault="00770FD2" w:rsidP="007D2B8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9"/>
      </w:tblGrid>
      <w:tr w:rsidR="00770FD2" w:rsidRPr="007D2B8F" w14:paraId="24C75121" w14:textId="77777777" w:rsidTr="00770FD2">
        <w:trPr>
          <w:cantSplit/>
        </w:trPr>
        <w:tc>
          <w:tcPr>
            <w:tcW w:w="4606" w:type="dxa"/>
            <w:shd w:val="clear" w:color="auto" w:fill="auto"/>
          </w:tcPr>
          <w:p w14:paraId="24C7511F" w14:textId="77777777" w:rsidR="00770FD2" w:rsidRPr="007D2B8F" w:rsidRDefault="00770FD2" w:rsidP="00770FD2">
            <w:pPr>
              <w:rPr>
                <w:rFonts w:ascii="Calibri" w:hAnsi="Calibri" w:cs="Calibri"/>
                <w:b/>
                <w:sz w:val="22"/>
                <w:szCs w:val="22"/>
              </w:rPr>
            </w:pPr>
            <w:r w:rsidRPr="007D2B8F">
              <w:rPr>
                <w:rFonts w:ascii="Calibri" w:hAnsi="Calibri" w:cs="Calibri"/>
                <w:b/>
                <w:sz w:val="22"/>
                <w:szCs w:val="22"/>
              </w:rPr>
              <w:t>Technische Maßnahmen</w:t>
            </w:r>
          </w:p>
        </w:tc>
        <w:tc>
          <w:tcPr>
            <w:tcW w:w="4606" w:type="dxa"/>
            <w:shd w:val="clear" w:color="auto" w:fill="auto"/>
          </w:tcPr>
          <w:p w14:paraId="24C75120" w14:textId="77777777" w:rsidR="00770FD2" w:rsidRPr="007D2B8F" w:rsidRDefault="00770FD2" w:rsidP="00770FD2">
            <w:pPr>
              <w:rPr>
                <w:rFonts w:ascii="Calibri" w:hAnsi="Calibri" w:cs="Calibri"/>
                <w:b/>
                <w:sz w:val="22"/>
                <w:szCs w:val="22"/>
              </w:rPr>
            </w:pPr>
            <w:r w:rsidRPr="007D2B8F">
              <w:rPr>
                <w:rFonts w:ascii="Calibri" w:hAnsi="Calibri" w:cs="Calibri"/>
                <w:b/>
                <w:sz w:val="22"/>
                <w:szCs w:val="22"/>
              </w:rPr>
              <w:t>Organisatorische Maßnahmen</w:t>
            </w:r>
          </w:p>
        </w:tc>
      </w:tr>
      <w:tr w:rsidR="00770FD2" w:rsidRPr="007D2B8F" w14:paraId="24C75128" w14:textId="77777777" w:rsidTr="00770FD2">
        <w:trPr>
          <w:cantSplit/>
        </w:trPr>
        <w:tc>
          <w:tcPr>
            <w:tcW w:w="4606" w:type="dxa"/>
            <w:shd w:val="clear" w:color="auto" w:fill="auto"/>
          </w:tcPr>
          <w:p w14:paraId="24C75122" w14:textId="1DB1A49F"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Einsatz von Firewall und regelmäßige</w:t>
            </w:r>
          </w:p>
          <w:p w14:paraId="24C75123"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Aktualisierung</w:t>
            </w:r>
          </w:p>
        </w:tc>
        <w:tc>
          <w:tcPr>
            <w:tcW w:w="4606" w:type="dxa"/>
            <w:shd w:val="clear" w:color="auto" w:fill="auto"/>
          </w:tcPr>
          <w:p w14:paraId="24C75124" w14:textId="377113A2"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Dokumentierter Prozess zur Erkennung und</w:t>
            </w:r>
          </w:p>
          <w:p w14:paraId="24C75125" w14:textId="77777777" w:rsidR="00770FD2" w:rsidRDefault="00770FD2" w:rsidP="00770FD2">
            <w:pPr>
              <w:rPr>
                <w:rFonts w:ascii="Calibri" w:hAnsi="Calibri" w:cs="Calibri"/>
                <w:sz w:val="22"/>
                <w:szCs w:val="22"/>
              </w:rPr>
            </w:pPr>
            <w:r>
              <w:rPr>
                <w:rFonts w:ascii="Calibri" w:hAnsi="Calibri" w:cs="Calibri"/>
                <w:sz w:val="22"/>
                <w:szCs w:val="22"/>
              </w:rPr>
              <w:t xml:space="preserve">      Meldung von Sicherheitsvorfällen / Daten-</w:t>
            </w:r>
          </w:p>
          <w:p w14:paraId="24C75126" w14:textId="77777777" w:rsidR="00770FD2" w:rsidRDefault="00770FD2" w:rsidP="00770FD2">
            <w:pPr>
              <w:rPr>
                <w:rFonts w:ascii="Calibri" w:hAnsi="Calibri" w:cs="Calibri"/>
                <w:sz w:val="22"/>
                <w:szCs w:val="22"/>
              </w:rPr>
            </w:pPr>
            <w:r>
              <w:rPr>
                <w:rFonts w:ascii="Calibri" w:hAnsi="Calibri" w:cs="Calibri"/>
                <w:sz w:val="22"/>
                <w:szCs w:val="22"/>
              </w:rPr>
              <w:t xml:space="preserve">      Pannen (auch im Hinblick auf Meldepflicht</w:t>
            </w:r>
          </w:p>
          <w:p w14:paraId="24C75127"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gegenüber Aufsichtsbehörde)</w:t>
            </w:r>
          </w:p>
        </w:tc>
      </w:tr>
      <w:tr w:rsidR="00770FD2" w:rsidRPr="007D2B8F" w14:paraId="24C7512E" w14:textId="77777777" w:rsidTr="00770FD2">
        <w:trPr>
          <w:cantSplit/>
        </w:trPr>
        <w:tc>
          <w:tcPr>
            <w:tcW w:w="4606" w:type="dxa"/>
            <w:shd w:val="clear" w:color="auto" w:fill="auto"/>
          </w:tcPr>
          <w:p w14:paraId="24C75129" w14:textId="287B16C3"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Einsatz von Spamfilter und regelmäßige</w:t>
            </w:r>
          </w:p>
          <w:p w14:paraId="24C7512A"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Aktualisierung</w:t>
            </w:r>
          </w:p>
        </w:tc>
        <w:tc>
          <w:tcPr>
            <w:tcW w:w="4606" w:type="dxa"/>
            <w:shd w:val="clear" w:color="auto" w:fill="auto"/>
          </w:tcPr>
          <w:p w14:paraId="24C7512B" w14:textId="46ADBB09"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3"/>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Dokumentierte Vorgehensweise zum</w:t>
            </w:r>
          </w:p>
          <w:p w14:paraId="24C7512C"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Umgang mit Sicherheitsvorfällen</w:t>
            </w:r>
          </w:p>
          <w:p w14:paraId="24C7512D" w14:textId="77777777" w:rsidR="00770FD2" w:rsidRPr="007D2B8F" w:rsidRDefault="00770FD2" w:rsidP="00770FD2">
            <w:pPr>
              <w:rPr>
                <w:rFonts w:ascii="Calibri" w:hAnsi="Calibri" w:cs="Calibri"/>
                <w:sz w:val="22"/>
                <w:szCs w:val="22"/>
              </w:rPr>
            </w:pPr>
          </w:p>
        </w:tc>
      </w:tr>
      <w:tr w:rsidR="00770FD2" w:rsidRPr="007D2B8F" w14:paraId="24C75133" w14:textId="77777777" w:rsidTr="00770FD2">
        <w:trPr>
          <w:cantSplit/>
        </w:trPr>
        <w:tc>
          <w:tcPr>
            <w:tcW w:w="4606" w:type="dxa"/>
            <w:shd w:val="clear" w:color="auto" w:fill="auto"/>
          </w:tcPr>
          <w:p w14:paraId="24C7512F" w14:textId="4F68132F"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3"/>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Einsatz von Virenscanner und regelmäßige</w:t>
            </w:r>
          </w:p>
          <w:p w14:paraId="24C75130"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Aktualisierung</w:t>
            </w:r>
          </w:p>
        </w:tc>
        <w:tc>
          <w:tcPr>
            <w:tcW w:w="4606" w:type="dxa"/>
            <w:shd w:val="clear" w:color="auto" w:fill="auto"/>
          </w:tcPr>
          <w:p w14:paraId="1E206DB6" w14:textId="28D02964" w:rsidR="00A167FA"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4"/>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 xml:space="preserve">Einbindung von </w:t>
            </w:r>
            <w:r w:rsidRPr="007D2B8F">
              <w:rPr>
                <w:rFonts w:ascii="Calibri" w:hAnsi="Calibri" w:cs="Calibri"/>
                <w:sz w:val="22"/>
                <w:szCs w:val="22"/>
              </w:rPr>
              <w:fldChar w:fldCharType="begin">
                <w:ffData>
                  <w:name w:val="Kontrollkästchen14"/>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Pr>
                <w:rFonts w:ascii="Calibri" w:hAnsi="Calibri" w:cs="Calibri"/>
                <w:sz w:val="22"/>
                <w:szCs w:val="22"/>
              </w:rPr>
              <w:t xml:space="preserve"> DSB und </w:t>
            </w:r>
            <w:r w:rsidRPr="007D2B8F">
              <w:rPr>
                <w:rFonts w:ascii="Calibri" w:hAnsi="Calibri" w:cs="Calibri"/>
                <w:sz w:val="22"/>
                <w:szCs w:val="22"/>
              </w:rPr>
              <w:fldChar w:fldCharType="begin">
                <w:ffData>
                  <w:name w:val="Kontrollkästchen14"/>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Pr>
                <w:rFonts w:ascii="Calibri" w:hAnsi="Calibri" w:cs="Calibri"/>
                <w:sz w:val="22"/>
                <w:szCs w:val="22"/>
              </w:rPr>
              <w:t xml:space="preserve"> ISB in </w:t>
            </w:r>
          </w:p>
          <w:p w14:paraId="24C75132" w14:textId="14222896" w:rsidR="00770FD2" w:rsidRPr="007D2B8F" w:rsidRDefault="00A167FA" w:rsidP="00770FD2">
            <w:pPr>
              <w:rPr>
                <w:rFonts w:ascii="Calibri" w:hAnsi="Calibri" w:cs="Calibri"/>
                <w:sz w:val="22"/>
                <w:szCs w:val="22"/>
              </w:rPr>
            </w:pPr>
            <w:r>
              <w:rPr>
                <w:rFonts w:ascii="Calibri" w:hAnsi="Calibri" w:cs="Calibri"/>
                <w:sz w:val="22"/>
                <w:szCs w:val="22"/>
              </w:rPr>
              <w:t xml:space="preserve">      </w:t>
            </w:r>
            <w:r w:rsidR="00770FD2">
              <w:rPr>
                <w:rFonts w:ascii="Calibri" w:hAnsi="Calibri" w:cs="Calibri"/>
                <w:sz w:val="22"/>
                <w:szCs w:val="22"/>
              </w:rPr>
              <w:t>Sicherheitsvorfälle und Datenpannen</w:t>
            </w:r>
          </w:p>
        </w:tc>
      </w:tr>
      <w:tr w:rsidR="00770FD2" w:rsidRPr="007D2B8F" w14:paraId="24C75137" w14:textId="77777777" w:rsidTr="00770FD2">
        <w:trPr>
          <w:cantSplit/>
        </w:trPr>
        <w:tc>
          <w:tcPr>
            <w:tcW w:w="4606" w:type="dxa"/>
            <w:shd w:val="clear" w:color="auto" w:fill="auto"/>
          </w:tcPr>
          <w:p w14:paraId="24C75134" w14:textId="66B1D1E7"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4"/>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Intrusion Detection System (IDS)</w:t>
            </w:r>
          </w:p>
        </w:tc>
        <w:tc>
          <w:tcPr>
            <w:tcW w:w="4606" w:type="dxa"/>
            <w:shd w:val="clear" w:color="auto" w:fill="auto"/>
          </w:tcPr>
          <w:p w14:paraId="24C75135" w14:textId="62D06C0C"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Dokumentation von Sicherheitsvorfällen</w:t>
            </w:r>
          </w:p>
          <w:p w14:paraId="24C75136"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und Datenpannen z.B. via Ticketsystem</w:t>
            </w:r>
          </w:p>
        </w:tc>
      </w:tr>
      <w:tr w:rsidR="00770FD2" w:rsidRPr="007D2B8F" w14:paraId="24C7513C" w14:textId="77777777" w:rsidTr="00770FD2">
        <w:trPr>
          <w:cantSplit/>
        </w:trPr>
        <w:tc>
          <w:tcPr>
            <w:tcW w:w="4606" w:type="dxa"/>
            <w:shd w:val="clear" w:color="auto" w:fill="auto"/>
          </w:tcPr>
          <w:p w14:paraId="24C75138" w14:textId="27799889"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Intrusion Prevention System (IPS)</w:t>
            </w:r>
          </w:p>
        </w:tc>
        <w:tc>
          <w:tcPr>
            <w:tcW w:w="4606" w:type="dxa"/>
            <w:shd w:val="clear" w:color="auto" w:fill="auto"/>
          </w:tcPr>
          <w:p w14:paraId="24C75139" w14:textId="1283B394"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Formaler Prozeß und Verantwortlichkeiten</w:t>
            </w:r>
          </w:p>
          <w:p w14:paraId="24C7513A" w14:textId="77777777" w:rsidR="00770FD2" w:rsidRDefault="00770FD2" w:rsidP="00770FD2">
            <w:pPr>
              <w:rPr>
                <w:rFonts w:ascii="Calibri" w:hAnsi="Calibri" w:cs="Calibri"/>
                <w:sz w:val="22"/>
                <w:szCs w:val="22"/>
              </w:rPr>
            </w:pPr>
            <w:r>
              <w:rPr>
                <w:rFonts w:ascii="Calibri" w:hAnsi="Calibri" w:cs="Calibri"/>
                <w:sz w:val="22"/>
                <w:szCs w:val="22"/>
              </w:rPr>
              <w:t xml:space="preserve">      zur Nachbearbeitung von Sicherheitsvor-</w:t>
            </w:r>
          </w:p>
          <w:p w14:paraId="24C7513B"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fällen und Datenpannen</w:t>
            </w:r>
          </w:p>
        </w:tc>
      </w:tr>
      <w:tr w:rsidR="00770FD2" w:rsidRPr="007D2B8F" w14:paraId="24C7513F" w14:textId="77777777" w:rsidTr="00770FD2">
        <w:trPr>
          <w:cantSplit/>
        </w:trPr>
        <w:tc>
          <w:tcPr>
            <w:tcW w:w="4606" w:type="dxa"/>
            <w:shd w:val="clear" w:color="auto" w:fill="auto"/>
          </w:tcPr>
          <w:p w14:paraId="24C7513D" w14:textId="7423F64C"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3E" w14:textId="58BC587F"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r w:rsidR="00770FD2" w:rsidRPr="007D2B8F" w14:paraId="24C75142" w14:textId="77777777" w:rsidTr="00770FD2">
        <w:trPr>
          <w:cantSplit/>
        </w:trPr>
        <w:tc>
          <w:tcPr>
            <w:tcW w:w="4606" w:type="dxa"/>
            <w:shd w:val="clear" w:color="auto" w:fill="auto"/>
          </w:tcPr>
          <w:p w14:paraId="24C75140" w14:textId="15DA5165"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41" w14:textId="5D38A2A0"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r w:rsidR="00770FD2" w:rsidRPr="007D2B8F" w14:paraId="24C75145" w14:textId="77777777" w:rsidTr="00770FD2">
        <w:trPr>
          <w:cantSplit/>
        </w:trPr>
        <w:tc>
          <w:tcPr>
            <w:tcW w:w="4606" w:type="dxa"/>
            <w:shd w:val="clear" w:color="auto" w:fill="auto"/>
          </w:tcPr>
          <w:p w14:paraId="24C75143" w14:textId="4FDE586B"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44" w14:textId="412ADBE5" w:rsidR="00770FD2" w:rsidRPr="007D2B8F"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5"/>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bl>
    <w:p w14:paraId="24C75146" w14:textId="77777777" w:rsidR="00770FD2" w:rsidRPr="008157A7" w:rsidRDefault="00770FD2" w:rsidP="007D2B8F">
      <w:pPr>
        <w:rPr>
          <w:rFonts w:ascii="Calibri" w:hAnsi="Calibri" w:cs="Calibri"/>
          <w:sz w:val="22"/>
          <w:szCs w:val="22"/>
        </w:rPr>
      </w:pPr>
    </w:p>
    <w:p w14:paraId="24C75147" w14:textId="77777777" w:rsidR="005B28DF" w:rsidRPr="008157A7" w:rsidRDefault="005B28DF" w:rsidP="005B28DF">
      <w:pPr>
        <w:rPr>
          <w:rFonts w:ascii="Calibri" w:hAnsi="Calibri" w:cs="Calibri"/>
          <w:sz w:val="22"/>
          <w:szCs w:val="22"/>
        </w:rPr>
      </w:pPr>
      <w:r w:rsidRPr="008157A7">
        <w:rPr>
          <w:rFonts w:ascii="Calibri" w:hAnsi="Calibri" w:cs="Calibri"/>
          <w:sz w:val="22"/>
          <w:szCs w:val="22"/>
        </w:rPr>
        <w:t>Weitere Maßnahmen:</w:t>
      </w:r>
    </w:p>
    <w:p w14:paraId="24C75148" w14:textId="77777777" w:rsidR="005B28DF" w:rsidRPr="008157A7" w:rsidRDefault="005B28DF" w:rsidP="005B28DF">
      <w:pPr>
        <w:rPr>
          <w:rFonts w:ascii="Calibri" w:hAnsi="Calibri" w:cs="Calibri"/>
          <w:sz w:val="22"/>
          <w:szCs w:val="22"/>
        </w:rPr>
      </w:pPr>
    </w:p>
    <w:p w14:paraId="24C75149" w14:textId="3149E30E" w:rsidR="005B28DF" w:rsidRPr="008157A7" w:rsidRDefault="005B28DF" w:rsidP="005B28DF">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14A" w14:textId="77777777" w:rsidR="00770FD2" w:rsidRPr="008157A7" w:rsidRDefault="00770FD2" w:rsidP="007D2B8F">
      <w:pPr>
        <w:rPr>
          <w:rFonts w:ascii="Calibri" w:hAnsi="Calibri" w:cs="Calibri"/>
          <w:sz w:val="22"/>
          <w:szCs w:val="22"/>
        </w:rPr>
      </w:pPr>
    </w:p>
    <w:p w14:paraId="24C7514B" w14:textId="77777777" w:rsidR="007D2B8F" w:rsidRPr="008157A7" w:rsidRDefault="007D2B8F" w:rsidP="00770FD2">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Datenschutzfreundliche Voreinstellungen (Art. 25 Abs. 2 DSGVO);</w:t>
      </w:r>
    </w:p>
    <w:p w14:paraId="24C7514C" w14:textId="77777777" w:rsidR="007D2B8F" w:rsidRPr="00EB2725" w:rsidRDefault="003324E0" w:rsidP="00E71DDC">
      <w:pPr>
        <w:rPr>
          <w:rFonts w:ascii="Calibri" w:hAnsi="Calibri" w:cs="Calibri"/>
          <w:i/>
          <w:sz w:val="22"/>
          <w:szCs w:val="22"/>
          <w:lang w:val="en-US"/>
        </w:rPr>
      </w:pPr>
      <w:r w:rsidRPr="00EB2725">
        <w:rPr>
          <w:rFonts w:ascii="Calibri" w:hAnsi="Calibri" w:cs="Calibri"/>
          <w:i/>
          <w:sz w:val="22"/>
          <w:szCs w:val="22"/>
          <w:lang w:val="en-US"/>
        </w:rPr>
        <w:t>Privacy by design / Privacy by default</w:t>
      </w:r>
    </w:p>
    <w:p w14:paraId="24C7514D" w14:textId="77777777" w:rsidR="003324E0" w:rsidRPr="00EB2725" w:rsidRDefault="003324E0" w:rsidP="00E71DDC">
      <w:pPr>
        <w:rPr>
          <w:rFonts w:ascii="Calibri"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70FD2" w:rsidRPr="007D2B8F" w14:paraId="24C75150" w14:textId="77777777" w:rsidTr="00770FD2">
        <w:trPr>
          <w:cantSplit/>
        </w:trPr>
        <w:tc>
          <w:tcPr>
            <w:tcW w:w="4606" w:type="dxa"/>
            <w:shd w:val="clear" w:color="auto" w:fill="auto"/>
          </w:tcPr>
          <w:p w14:paraId="24C7514E" w14:textId="77777777" w:rsidR="00770FD2" w:rsidRPr="007D2B8F" w:rsidRDefault="00770FD2" w:rsidP="00770FD2">
            <w:pPr>
              <w:rPr>
                <w:rFonts w:ascii="Calibri" w:hAnsi="Calibri" w:cs="Calibri"/>
                <w:b/>
                <w:sz w:val="22"/>
                <w:szCs w:val="22"/>
              </w:rPr>
            </w:pPr>
            <w:r w:rsidRPr="007D2B8F">
              <w:rPr>
                <w:rFonts w:ascii="Calibri" w:hAnsi="Calibri" w:cs="Calibri"/>
                <w:b/>
                <w:sz w:val="22"/>
                <w:szCs w:val="22"/>
              </w:rPr>
              <w:t>Technische Maßnahmen</w:t>
            </w:r>
          </w:p>
        </w:tc>
        <w:tc>
          <w:tcPr>
            <w:tcW w:w="4606" w:type="dxa"/>
            <w:shd w:val="clear" w:color="auto" w:fill="auto"/>
          </w:tcPr>
          <w:p w14:paraId="24C7514F" w14:textId="77777777" w:rsidR="00770FD2" w:rsidRPr="007D2B8F" w:rsidRDefault="00770FD2" w:rsidP="00770FD2">
            <w:pPr>
              <w:rPr>
                <w:rFonts w:ascii="Calibri" w:hAnsi="Calibri" w:cs="Calibri"/>
                <w:b/>
                <w:sz w:val="22"/>
                <w:szCs w:val="22"/>
              </w:rPr>
            </w:pPr>
            <w:r w:rsidRPr="007D2B8F">
              <w:rPr>
                <w:rFonts w:ascii="Calibri" w:hAnsi="Calibri" w:cs="Calibri"/>
                <w:b/>
                <w:sz w:val="22"/>
                <w:szCs w:val="22"/>
              </w:rPr>
              <w:t>Organisatorische Maßnahmen</w:t>
            </w:r>
          </w:p>
        </w:tc>
      </w:tr>
      <w:tr w:rsidR="00770FD2" w:rsidRPr="007D2B8F" w14:paraId="24C75156" w14:textId="77777777" w:rsidTr="00770FD2">
        <w:trPr>
          <w:cantSplit/>
        </w:trPr>
        <w:tc>
          <w:tcPr>
            <w:tcW w:w="4606" w:type="dxa"/>
            <w:shd w:val="clear" w:color="auto" w:fill="auto"/>
          </w:tcPr>
          <w:p w14:paraId="24C75151" w14:textId="2F0FD4C5" w:rsidR="00770FD2" w:rsidRDefault="00770FD2" w:rsidP="00770FD2">
            <w:pPr>
              <w:rPr>
                <w:rFonts w:ascii="Calibri" w:hAnsi="Calibri" w:cs="Calibri"/>
                <w:sz w:val="22"/>
                <w:szCs w:val="22"/>
              </w:rPr>
            </w:pPr>
            <w:r w:rsidRPr="007D2B8F">
              <w:rPr>
                <w:rFonts w:ascii="Calibri" w:hAnsi="Calibri" w:cs="Calibri"/>
                <w:sz w:val="22"/>
                <w:szCs w:val="22"/>
              </w:rPr>
              <w:fldChar w:fldCharType="begin">
                <w:ffData>
                  <w:name w:val="Kontrollkästchen1"/>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Pr>
                <w:rFonts w:ascii="Calibri" w:hAnsi="Calibri" w:cs="Calibri"/>
                <w:sz w:val="22"/>
                <w:szCs w:val="22"/>
              </w:rPr>
              <w:t>Es werden nicht mehr personenbezogene</w:t>
            </w:r>
          </w:p>
          <w:p w14:paraId="24C75152" w14:textId="77777777" w:rsidR="00770FD2" w:rsidRDefault="00770FD2" w:rsidP="00770FD2">
            <w:pPr>
              <w:rPr>
                <w:rFonts w:ascii="Calibri" w:hAnsi="Calibri" w:cs="Calibri"/>
                <w:sz w:val="22"/>
                <w:szCs w:val="22"/>
              </w:rPr>
            </w:pPr>
            <w:r>
              <w:rPr>
                <w:rFonts w:ascii="Calibri" w:hAnsi="Calibri" w:cs="Calibri"/>
                <w:sz w:val="22"/>
                <w:szCs w:val="22"/>
              </w:rPr>
              <w:t xml:space="preserve">      Daten erhoben, als für den jeweiligen Zweck</w:t>
            </w:r>
          </w:p>
          <w:p w14:paraId="24C75153" w14:textId="77777777" w:rsidR="00770FD2" w:rsidRPr="007D2B8F" w:rsidRDefault="00770FD2" w:rsidP="00770FD2">
            <w:pPr>
              <w:rPr>
                <w:rFonts w:ascii="Calibri" w:hAnsi="Calibri" w:cs="Calibri"/>
                <w:sz w:val="22"/>
                <w:szCs w:val="22"/>
              </w:rPr>
            </w:pPr>
            <w:r>
              <w:rPr>
                <w:rFonts w:ascii="Calibri" w:hAnsi="Calibri" w:cs="Calibri"/>
                <w:sz w:val="22"/>
                <w:szCs w:val="22"/>
              </w:rPr>
              <w:t xml:space="preserve">      erforderlich sind</w:t>
            </w:r>
          </w:p>
        </w:tc>
        <w:tc>
          <w:tcPr>
            <w:tcW w:w="4606" w:type="dxa"/>
            <w:shd w:val="clear" w:color="auto" w:fill="auto"/>
          </w:tcPr>
          <w:p w14:paraId="24C75154" w14:textId="0F958099" w:rsidR="003324E0" w:rsidRPr="007D2B8F" w:rsidRDefault="00770FD2" w:rsidP="003324E0">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3324E0" w:rsidRPr="00770FD2">
              <w:rPr>
                <w:rFonts w:ascii="Calibri" w:hAnsi="Calibri" w:cs="Calibri"/>
                <w:sz w:val="22"/>
                <w:szCs w:val="22"/>
              </w:rPr>
              <w:fldChar w:fldCharType="begin">
                <w:ffData>
                  <w:name w:val="Text5"/>
                  <w:enabled/>
                  <w:calcOnExit w:val="0"/>
                  <w:textInput/>
                </w:ffData>
              </w:fldChar>
            </w:r>
            <w:r w:rsidR="003324E0" w:rsidRPr="00770FD2">
              <w:rPr>
                <w:rFonts w:ascii="Calibri" w:hAnsi="Calibri" w:cs="Calibri"/>
                <w:sz w:val="22"/>
                <w:szCs w:val="22"/>
              </w:rPr>
              <w:instrText xml:space="preserve"> FORMTEXT </w:instrText>
            </w:r>
            <w:r w:rsidR="003324E0" w:rsidRPr="00770FD2">
              <w:rPr>
                <w:rFonts w:ascii="Calibri" w:hAnsi="Calibri" w:cs="Calibri"/>
                <w:sz w:val="22"/>
                <w:szCs w:val="22"/>
              </w:rPr>
            </w:r>
            <w:r w:rsidR="003324E0"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3324E0" w:rsidRPr="00770FD2">
              <w:rPr>
                <w:rFonts w:ascii="Calibri" w:hAnsi="Calibri" w:cs="Calibri"/>
                <w:sz w:val="22"/>
                <w:szCs w:val="22"/>
              </w:rPr>
              <w:fldChar w:fldCharType="end"/>
            </w:r>
          </w:p>
          <w:p w14:paraId="24C75155" w14:textId="77777777" w:rsidR="00770FD2" w:rsidRPr="007D2B8F" w:rsidRDefault="00770FD2" w:rsidP="00770FD2">
            <w:pPr>
              <w:rPr>
                <w:rFonts w:ascii="Calibri" w:hAnsi="Calibri" w:cs="Calibri"/>
                <w:sz w:val="22"/>
                <w:szCs w:val="22"/>
              </w:rPr>
            </w:pPr>
          </w:p>
        </w:tc>
      </w:tr>
      <w:tr w:rsidR="00770FD2" w:rsidRPr="007D2B8F" w14:paraId="24C7515C" w14:textId="77777777" w:rsidTr="00770FD2">
        <w:trPr>
          <w:cantSplit/>
        </w:trPr>
        <w:tc>
          <w:tcPr>
            <w:tcW w:w="4606" w:type="dxa"/>
            <w:shd w:val="clear" w:color="auto" w:fill="auto"/>
          </w:tcPr>
          <w:p w14:paraId="24C75157" w14:textId="5EC7B719" w:rsidR="00770FD2" w:rsidRDefault="00770FD2" w:rsidP="003324E0">
            <w:pPr>
              <w:rPr>
                <w:rFonts w:ascii="Calibri" w:hAnsi="Calibri" w:cs="Calibri"/>
                <w:sz w:val="22"/>
                <w:szCs w:val="22"/>
              </w:rPr>
            </w:pPr>
            <w:r w:rsidRPr="007D2B8F">
              <w:rPr>
                <w:rFonts w:ascii="Calibri" w:hAnsi="Calibri" w:cs="Calibri"/>
                <w:sz w:val="22"/>
                <w:szCs w:val="22"/>
              </w:rPr>
              <w:lastRenderedPageBreak/>
              <w:fldChar w:fldCharType="begin">
                <w:ffData>
                  <w:name w:val="Kontrollkästchen1"/>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003324E0">
              <w:rPr>
                <w:rFonts w:ascii="Calibri" w:hAnsi="Calibri" w:cs="Calibri"/>
                <w:sz w:val="22"/>
                <w:szCs w:val="22"/>
              </w:rPr>
              <w:t>Einfache Ausübung des Widerrufrechts</w:t>
            </w:r>
          </w:p>
          <w:p w14:paraId="24C75158" w14:textId="77777777" w:rsidR="003324E0" w:rsidRDefault="003324E0" w:rsidP="003324E0">
            <w:pPr>
              <w:rPr>
                <w:rFonts w:ascii="Calibri" w:hAnsi="Calibri" w:cs="Calibri"/>
                <w:sz w:val="22"/>
                <w:szCs w:val="22"/>
              </w:rPr>
            </w:pPr>
            <w:r>
              <w:rPr>
                <w:rFonts w:ascii="Calibri" w:hAnsi="Calibri" w:cs="Calibri"/>
                <w:sz w:val="22"/>
                <w:szCs w:val="22"/>
              </w:rPr>
              <w:t xml:space="preserve">       des Betroffenen durch technische Maß-</w:t>
            </w:r>
          </w:p>
          <w:p w14:paraId="24C75159" w14:textId="77777777" w:rsidR="003324E0" w:rsidRPr="007D2B8F" w:rsidRDefault="003324E0" w:rsidP="003324E0">
            <w:pPr>
              <w:rPr>
                <w:rFonts w:ascii="Calibri" w:hAnsi="Calibri" w:cs="Calibri"/>
                <w:sz w:val="22"/>
                <w:szCs w:val="22"/>
              </w:rPr>
            </w:pPr>
            <w:r>
              <w:rPr>
                <w:rFonts w:ascii="Calibri" w:hAnsi="Calibri" w:cs="Calibri"/>
                <w:sz w:val="22"/>
                <w:szCs w:val="22"/>
              </w:rPr>
              <w:t xml:space="preserve">       nahmen</w:t>
            </w:r>
          </w:p>
        </w:tc>
        <w:tc>
          <w:tcPr>
            <w:tcW w:w="4606" w:type="dxa"/>
            <w:shd w:val="clear" w:color="auto" w:fill="auto"/>
          </w:tcPr>
          <w:p w14:paraId="24C7515A" w14:textId="51AD5CFC" w:rsidR="003324E0" w:rsidRPr="007D2B8F" w:rsidRDefault="003324E0" w:rsidP="003324E0">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p w14:paraId="24C7515B" w14:textId="77777777" w:rsidR="00770FD2" w:rsidRPr="007D2B8F" w:rsidRDefault="00770FD2" w:rsidP="00770FD2">
            <w:pPr>
              <w:rPr>
                <w:rFonts w:ascii="Calibri" w:hAnsi="Calibri" w:cs="Calibri"/>
                <w:sz w:val="22"/>
                <w:szCs w:val="22"/>
              </w:rPr>
            </w:pPr>
          </w:p>
        </w:tc>
      </w:tr>
      <w:tr w:rsidR="003324E0" w:rsidRPr="007D2B8F" w14:paraId="24C7515F" w14:textId="77777777" w:rsidTr="00770FD2">
        <w:trPr>
          <w:cantSplit/>
        </w:trPr>
        <w:tc>
          <w:tcPr>
            <w:tcW w:w="4606" w:type="dxa"/>
            <w:shd w:val="clear" w:color="auto" w:fill="auto"/>
          </w:tcPr>
          <w:p w14:paraId="24C7515D" w14:textId="4385193D" w:rsidR="003324E0" w:rsidRPr="007D2B8F" w:rsidRDefault="003324E0" w:rsidP="003324E0">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5E" w14:textId="22FBD7F4" w:rsidR="003324E0" w:rsidRPr="007D2B8F" w:rsidRDefault="003324E0" w:rsidP="00770FD2">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r w:rsidR="003324E0" w:rsidRPr="007D2B8F" w14:paraId="24C75162" w14:textId="77777777" w:rsidTr="00770FD2">
        <w:trPr>
          <w:cantSplit/>
        </w:trPr>
        <w:tc>
          <w:tcPr>
            <w:tcW w:w="4606" w:type="dxa"/>
            <w:shd w:val="clear" w:color="auto" w:fill="auto"/>
          </w:tcPr>
          <w:p w14:paraId="24C75160" w14:textId="1E208A0F" w:rsidR="003324E0" w:rsidRPr="00770FD2" w:rsidRDefault="003324E0" w:rsidP="003324E0">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c>
          <w:tcPr>
            <w:tcW w:w="4606" w:type="dxa"/>
            <w:shd w:val="clear" w:color="auto" w:fill="auto"/>
          </w:tcPr>
          <w:p w14:paraId="24C75161" w14:textId="4DE11846" w:rsidR="003324E0" w:rsidRPr="00770FD2" w:rsidRDefault="003324E0" w:rsidP="00770FD2">
            <w:pPr>
              <w:rPr>
                <w:rFonts w:ascii="Calibri" w:hAnsi="Calibri" w:cs="Calibri"/>
                <w:sz w:val="22"/>
                <w:szCs w:val="22"/>
              </w:rPr>
            </w:pPr>
            <w:r w:rsidRPr="007D2B8F">
              <w:rPr>
                <w:rFonts w:ascii="Calibri" w:hAnsi="Calibri" w:cs="Calibri"/>
                <w:sz w:val="22"/>
                <w:szCs w:val="22"/>
              </w:rPr>
              <w:fldChar w:fldCharType="begin">
                <w:ffData>
                  <w:name w:val="Kontrollkästchen12"/>
                  <w:enabled/>
                  <w:calcOnExit w:val="0"/>
                  <w:checkBox>
                    <w:sizeAuto/>
                    <w:default w:val="0"/>
                  </w:checkBox>
                </w:ffData>
              </w:fldChar>
            </w:r>
            <w:r w:rsidRPr="007D2B8F">
              <w:rPr>
                <w:rFonts w:ascii="Calibri" w:hAnsi="Calibri" w:cs="Calibri"/>
                <w:sz w:val="22"/>
                <w:szCs w:val="22"/>
              </w:rPr>
              <w:instrText xml:space="preserve"> FORMCHECKBOX </w:instrText>
            </w:r>
            <w:r w:rsidR="000514B7" w:rsidRPr="007D2B8F">
              <w:rPr>
                <w:rFonts w:ascii="Calibri" w:hAnsi="Calibri" w:cs="Calibri"/>
                <w:sz w:val="22"/>
                <w:szCs w:val="22"/>
              </w:rPr>
            </w:r>
            <w:r w:rsidR="00000000">
              <w:rPr>
                <w:rFonts w:ascii="Calibri" w:hAnsi="Calibri" w:cs="Calibri"/>
                <w:sz w:val="22"/>
                <w:szCs w:val="22"/>
              </w:rPr>
              <w:fldChar w:fldCharType="separate"/>
            </w:r>
            <w:r w:rsidRPr="007D2B8F">
              <w:rPr>
                <w:rFonts w:ascii="Calibri" w:hAnsi="Calibri" w:cs="Calibri"/>
                <w:sz w:val="22"/>
                <w:szCs w:val="22"/>
              </w:rPr>
              <w:fldChar w:fldCharType="end"/>
            </w:r>
            <w:r w:rsidRPr="007D2B8F">
              <w:rPr>
                <w:rFonts w:ascii="Calibri" w:hAnsi="Calibri" w:cs="Calibri"/>
                <w:sz w:val="22"/>
                <w:szCs w:val="22"/>
              </w:rPr>
              <w:t xml:space="preserve"> </w:t>
            </w:r>
            <w:r w:rsidRPr="00770FD2">
              <w:rPr>
                <w:rFonts w:ascii="Calibri" w:hAnsi="Calibri" w:cs="Calibri"/>
                <w:sz w:val="22"/>
                <w:szCs w:val="22"/>
              </w:rPr>
              <w:fldChar w:fldCharType="begin">
                <w:ffData>
                  <w:name w:val="Text5"/>
                  <w:enabled/>
                  <w:calcOnExit w:val="0"/>
                  <w:textInput/>
                </w:ffData>
              </w:fldChar>
            </w:r>
            <w:r w:rsidRPr="00770FD2">
              <w:rPr>
                <w:rFonts w:ascii="Calibri" w:hAnsi="Calibri" w:cs="Calibri"/>
                <w:sz w:val="22"/>
                <w:szCs w:val="22"/>
              </w:rPr>
              <w:instrText xml:space="preserve"> FORMTEXT </w:instrText>
            </w:r>
            <w:r w:rsidRPr="00770FD2">
              <w:rPr>
                <w:rFonts w:ascii="Calibri" w:hAnsi="Calibri" w:cs="Calibri"/>
                <w:sz w:val="22"/>
                <w:szCs w:val="22"/>
              </w:rPr>
            </w:r>
            <w:r w:rsidRPr="00770FD2">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770FD2">
              <w:rPr>
                <w:rFonts w:ascii="Calibri" w:hAnsi="Calibri" w:cs="Calibri"/>
                <w:sz w:val="22"/>
                <w:szCs w:val="22"/>
              </w:rPr>
              <w:fldChar w:fldCharType="end"/>
            </w:r>
          </w:p>
        </w:tc>
      </w:tr>
    </w:tbl>
    <w:p w14:paraId="24C75163" w14:textId="77777777" w:rsidR="007D2B8F" w:rsidRPr="008157A7" w:rsidRDefault="007D2B8F" w:rsidP="00E71DDC">
      <w:pPr>
        <w:rPr>
          <w:rFonts w:ascii="Calibri" w:hAnsi="Calibri" w:cs="Calibri"/>
          <w:sz w:val="22"/>
          <w:szCs w:val="22"/>
        </w:rPr>
      </w:pPr>
    </w:p>
    <w:p w14:paraId="24C75164" w14:textId="77777777" w:rsidR="005B28DF" w:rsidRPr="008157A7" w:rsidRDefault="005B28DF" w:rsidP="005B28DF">
      <w:pPr>
        <w:rPr>
          <w:rFonts w:ascii="Calibri" w:hAnsi="Calibri" w:cs="Calibri"/>
          <w:sz w:val="22"/>
          <w:szCs w:val="22"/>
        </w:rPr>
      </w:pPr>
      <w:r w:rsidRPr="008157A7">
        <w:rPr>
          <w:rFonts w:ascii="Calibri" w:hAnsi="Calibri" w:cs="Calibri"/>
          <w:sz w:val="22"/>
          <w:szCs w:val="22"/>
        </w:rPr>
        <w:t>Weitere Maßnahmen:</w:t>
      </w:r>
    </w:p>
    <w:p w14:paraId="24C75165" w14:textId="77777777" w:rsidR="005B28DF" w:rsidRPr="008157A7" w:rsidRDefault="005B28DF" w:rsidP="005B28DF">
      <w:pPr>
        <w:rPr>
          <w:rFonts w:ascii="Calibri" w:hAnsi="Calibri" w:cs="Calibri"/>
          <w:sz w:val="22"/>
          <w:szCs w:val="22"/>
        </w:rPr>
      </w:pPr>
    </w:p>
    <w:p w14:paraId="24C75166" w14:textId="6614AACD" w:rsidR="005B28DF" w:rsidRPr="008157A7" w:rsidRDefault="005B28DF" w:rsidP="005B28DF">
      <w:pPr>
        <w:rPr>
          <w:rFonts w:ascii="Calibri" w:hAnsi="Calibri" w:cs="Calibri"/>
          <w:sz w:val="22"/>
          <w:szCs w:val="22"/>
        </w:rPr>
      </w:pPr>
      <w:r w:rsidRPr="008157A7">
        <w:rPr>
          <w:rFonts w:ascii="Calibri" w:hAnsi="Calibri" w:cs="Calibri"/>
          <w:sz w:val="22"/>
          <w:szCs w:val="22"/>
        </w:rPr>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167" w14:textId="77777777" w:rsidR="007D2B8F" w:rsidRPr="008157A7" w:rsidRDefault="007D2B8F" w:rsidP="00E71DDC">
      <w:pPr>
        <w:rPr>
          <w:rFonts w:ascii="Calibri" w:hAnsi="Calibri" w:cs="Calibri"/>
          <w:sz w:val="22"/>
          <w:szCs w:val="22"/>
        </w:rPr>
      </w:pPr>
    </w:p>
    <w:p w14:paraId="24C75168" w14:textId="77777777" w:rsidR="00735FA9" w:rsidRPr="008157A7" w:rsidRDefault="00735FA9" w:rsidP="003324E0">
      <w:pPr>
        <w:pStyle w:val="berschrift21"/>
        <w:numPr>
          <w:ilvl w:val="1"/>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cs="Calibri"/>
          <w:color w:val="ED7D31"/>
        </w:rPr>
      </w:pPr>
      <w:r w:rsidRPr="008157A7">
        <w:rPr>
          <w:rFonts w:ascii="Calibri" w:hAnsi="Calibri" w:cs="Calibri"/>
          <w:color w:val="ED7D31"/>
        </w:rPr>
        <w:t>Auftragskontrolle (Outsourcing an Dritte)</w:t>
      </w:r>
    </w:p>
    <w:p w14:paraId="24C75169" w14:textId="77777777" w:rsidR="00735FA9" w:rsidRPr="008157A7" w:rsidRDefault="00735FA9" w:rsidP="00E516D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cs="Calibri"/>
          <w:i/>
          <w:sz w:val="18"/>
          <w:szCs w:val="18"/>
        </w:rPr>
      </w:pPr>
      <w:r w:rsidRPr="008157A7">
        <w:rPr>
          <w:rFonts w:ascii="Calibri" w:hAnsi="Calibri" w:cs="Calibri"/>
          <w:i/>
          <w:sz w:val="18"/>
          <w:szCs w:val="18"/>
        </w:rPr>
        <w:t>Maßnahmen, die gewährleisten, dass personenbezogene Daten, die im Auftrag verarbeitet werden, nur entsprechend den Weisungen des Auftraggebers verarbeitet werden können.</w:t>
      </w:r>
      <w:r w:rsidR="00315FFF" w:rsidRPr="008157A7">
        <w:rPr>
          <w:rFonts w:ascii="Calibri" w:hAnsi="Calibri" w:cs="Calibri"/>
          <w:sz w:val="20"/>
        </w:rPr>
        <w:t xml:space="preserve"> </w:t>
      </w:r>
      <w:r w:rsidR="00315FFF" w:rsidRPr="008157A7">
        <w:rPr>
          <w:rFonts w:ascii="Calibri" w:hAnsi="Calibri" w:cs="Calibri"/>
          <w:i/>
          <w:sz w:val="18"/>
          <w:szCs w:val="18"/>
        </w:rPr>
        <w:t xml:space="preserve">Unter diesen Punkt fällt neben der Datenverarbeitung im Auftrag auch die Durchführung von Wartung und Systembetreuungsarbeiten sowohl vor Ort als auch per Fernwartung. </w:t>
      </w:r>
      <w:r w:rsidR="001840D9" w:rsidRPr="008157A7">
        <w:rPr>
          <w:rFonts w:ascii="Calibri" w:hAnsi="Calibri" w:cs="Calibri"/>
          <w:i/>
          <w:sz w:val="18"/>
          <w:szCs w:val="18"/>
        </w:rPr>
        <w:t xml:space="preserve">Sofern der Auftragnehmer Dienstleister </w:t>
      </w:r>
      <w:r w:rsidR="00B36B49" w:rsidRPr="008157A7">
        <w:rPr>
          <w:rFonts w:ascii="Calibri" w:hAnsi="Calibri" w:cs="Calibri"/>
          <w:i/>
          <w:sz w:val="18"/>
          <w:szCs w:val="18"/>
        </w:rPr>
        <w:t xml:space="preserve">im Sinne einer Auftragsverarbeitung </w:t>
      </w:r>
      <w:r w:rsidR="001840D9" w:rsidRPr="008157A7">
        <w:rPr>
          <w:rFonts w:ascii="Calibri" w:hAnsi="Calibri" w:cs="Calibri"/>
          <w:i/>
          <w:sz w:val="18"/>
          <w:szCs w:val="18"/>
        </w:rPr>
        <w:t>einsetzt, sind die folgenden Punkte stets mit diesen zu regeln.</w:t>
      </w:r>
    </w:p>
    <w:p w14:paraId="24C7516A" w14:textId="77777777" w:rsidR="00325B32" w:rsidRPr="008157A7" w:rsidRDefault="00325B32" w:rsidP="00E71DD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735FA9" w:rsidRPr="008157A7" w14:paraId="24C7516D" w14:textId="77777777" w:rsidTr="00420EC4">
        <w:trPr>
          <w:cantSplit/>
        </w:trPr>
        <w:tc>
          <w:tcPr>
            <w:tcW w:w="4606" w:type="dxa"/>
            <w:shd w:val="clear" w:color="auto" w:fill="auto"/>
          </w:tcPr>
          <w:p w14:paraId="24C7516B" w14:textId="77777777" w:rsidR="00735FA9" w:rsidRPr="008157A7" w:rsidRDefault="00735FA9" w:rsidP="00A571AA">
            <w:pPr>
              <w:rPr>
                <w:rFonts w:ascii="Calibri" w:hAnsi="Calibri" w:cs="Calibri"/>
                <w:b/>
                <w:sz w:val="22"/>
                <w:szCs w:val="22"/>
              </w:rPr>
            </w:pPr>
            <w:r w:rsidRPr="008157A7">
              <w:rPr>
                <w:rFonts w:ascii="Calibri" w:hAnsi="Calibri" w:cs="Calibri"/>
                <w:b/>
                <w:sz w:val="22"/>
                <w:szCs w:val="22"/>
              </w:rPr>
              <w:t>Technische Maßnahmen</w:t>
            </w:r>
          </w:p>
        </w:tc>
        <w:tc>
          <w:tcPr>
            <w:tcW w:w="4606" w:type="dxa"/>
            <w:shd w:val="clear" w:color="auto" w:fill="auto"/>
          </w:tcPr>
          <w:p w14:paraId="24C7516C" w14:textId="77777777" w:rsidR="00735FA9" w:rsidRPr="008157A7" w:rsidRDefault="00735FA9" w:rsidP="00A571AA">
            <w:pPr>
              <w:rPr>
                <w:rFonts w:ascii="Calibri" w:hAnsi="Calibri" w:cs="Calibri"/>
                <w:b/>
                <w:sz w:val="22"/>
                <w:szCs w:val="22"/>
              </w:rPr>
            </w:pPr>
            <w:r w:rsidRPr="008157A7">
              <w:rPr>
                <w:rFonts w:ascii="Calibri" w:hAnsi="Calibri" w:cs="Calibri"/>
                <w:b/>
                <w:sz w:val="22"/>
                <w:szCs w:val="22"/>
              </w:rPr>
              <w:t>Organisatorische Maßnahmen</w:t>
            </w:r>
          </w:p>
        </w:tc>
      </w:tr>
      <w:tr w:rsidR="00735FA9" w:rsidRPr="008157A7" w14:paraId="24C75172" w14:textId="77777777" w:rsidTr="00420EC4">
        <w:trPr>
          <w:cantSplit/>
        </w:trPr>
        <w:tc>
          <w:tcPr>
            <w:tcW w:w="4606" w:type="dxa"/>
            <w:shd w:val="clear" w:color="auto" w:fill="auto"/>
          </w:tcPr>
          <w:p w14:paraId="24C7516E" w14:textId="26E3F0BF" w:rsidR="00735FA9" w:rsidRPr="008157A7" w:rsidRDefault="00116C37"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6F" w14:textId="01721130" w:rsidR="00735FA9" w:rsidRPr="008157A7" w:rsidRDefault="00735FA9" w:rsidP="00A571AA">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A571AA" w:rsidRPr="008157A7">
              <w:rPr>
                <w:rFonts w:ascii="Calibri" w:hAnsi="Calibri" w:cs="Calibri"/>
                <w:sz w:val="22"/>
                <w:szCs w:val="22"/>
              </w:rPr>
              <w:t>Vorherige Prüfung der vom Auftrag-</w:t>
            </w:r>
          </w:p>
          <w:p w14:paraId="24C75170" w14:textId="77777777" w:rsidR="00A571AA" w:rsidRPr="008157A7" w:rsidRDefault="00E714E8" w:rsidP="00A571AA">
            <w:pPr>
              <w:rPr>
                <w:rFonts w:ascii="Calibri" w:hAnsi="Calibri" w:cs="Calibri"/>
                <w:sz w:val="22"/>
                <w:szCs w:val="22"/>
              </w:rPr>
            </w:pPr>
            <w:r w:rsidRPr="008157A7">
              <w:rPr>
                <w:rFonts w:ascii="Calibri" w:hAnsi="Calibri" w:cs="Calibri"/>
                <w:sz w:val="22"/>
                <w:szCs w:val="22"/>
              </w:rPr>
              <w:t xml:space="preserve">      n</w:t>
            </w:r>
            <w:r w:rsidR="00A571AA" w:rsidRPr="008157A7">
              <w:rPr>
                <w:rFonts w:ascii="Calibri" w:hAnsi="Calibri" w:cs="Calibri"/>
                <w:sz w:val="22"/>
                <w:szCs w:val="22"/>
              </w:rPr>
              <w:t>ehmer getroffenen Sicherheitsmaß-</w:t>
            </w:r>
          </w:p>
          <w:p w14:paraId="24C75171" w14:textId="77777777" w:rsidR="00A571AA" w:rsidRPr="008157A7" w:rsidRDefault="00A571AA" w:rsidP="00A571AA">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nahmen und deren Dokumentation</w:t>
            </w:r>
          </w:p>
        </w:tc>
      </w:tr>
      <w:tr w:rsidR="00735FA9" w:rsidRPr="008157A7" w14:paraId="24C75178" w14:textId="77777777" w:rsidTr="00420EC4">
        <w:trPr>
          <w:cantSplit/>
        </w:trPr>
        <w:tc>
          <w:tcPr>
            <w:tcW w:w="4606" w:type="dxa"/>
            <w:shd w:val="clear" w:color="auto" w:fill="auto"/>
          </w:tcPr>
          <w:p w14:paraId="24C75173" w14:textId="6C63FAEE" w:rsidR="00735FA9" w:rsidRPr="008157A7" w:rsidRDefault="00116C37"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74" w14:textId="23065FB8" w:rsidR="00735FA9" w:rsidRPr="008157A7" w:rsidRDefault="00735FA9" w:rsidP="00A571AA">
            <w:pPr>
              <w:rPr>
                <w:rFonts w:ascii="Calibri" w:hAnsi="Calibri" w:cs="Calibri"/>
                <w:sz w:val="22"/>
                <w:szCs w:val="22"/>
              </w:rPr>
            </w:pPr>
            <w:r w:rsidRPr="008157A7">
              <w:rPr>
                <w:rFonts w:ascii="Calibri" w:hAnsi="Calibri" w:cs="Calibri"/>
                <w:sz w:val="22"/>
                <w:szCs w:val="22"/>
              </w:rPr>
              <w:fldChar w:fldCharType="begin">
                <w:ffData>
                  <w:name w:val="Kontrollkästchen13"/>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A571AA" w:rsidRPr="008157A7">
              <w:rPr>
                <w:rFonts w:ascii="Calibri" w:hAnsi="Calibri" w:cs="Calibri"/>
                <w:sz w:val="22"/>
                <w:szCs w:val="22"/>
              </w:rPr>
              <w:t>Auswahl des Auftragnehmers unter</w:t>
            </w:r>
          </w:p>
          <w:p w14:paraId="24C75175" w14:textId="77777777" w:rsidR="00A571AA" w:rsidRPr="008157A7" w:rsidRDefault="00A571AA" w:rsidP="00A571AA">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Sorgfaltsgesichtspunkten (gerade in </w:t>
            </w:r>
          </w:p>
          <w:p w14:paraId="24C75176" w14:textId="77777777" w:rsidR="00A571AA" w:rsidRPr="008157A7" w:rsidRDefault="00A571AA" w:rsidP="00A571AA">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Bezug auf Datenschutz und Datensicher-</w:t>
            </w:r>
          </w:p>
          <w:p w14:paraId="24C75177" w14:textId="77777777" w:rsidR="00A571AA" w:rsidRPr="008157A7" w:rsidRDefault="00A571AA" w:rsidP="00A571AA">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heit</w:t>
            </w:r>
          </w:p>
        </w:tc>
      </w:tr>
      <w:tr w:rsidR="00116C37" w:rsidRPr="008157A7" w14:paraId="24C7517C" w14:textId="77777777" w:rsidTr="00420EC4">
        <w:trPr>
          <w:cantSplit/>
        </w:trPr>
        <w:tc>
          <w:tcPr>
            <w:tcW w:w="4606" w:type="dxa"/>
            <w:shd w:val="clear" w:color="auto" w:fill="auto"/>
          </w:tcPr>
          <w:p w14:paraId="24C75179" w14:textId="0986F1DA" w:rsidR="00116C37"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7A" w14:textId="1F98A11E" w:rsidR="00116C37" w:rsidRDefault="00116C37"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Pr>
                <w:rFonts w:ascii="Calibri" w:hAnsi="Calibri" w:cs="Calibri"/>
                <w:sz w:val="22"/>
                <w:szCs w:val="22"/>
              </w:rPr>
              <w:t>Abschluss der notwendigen Vereinbarung</w:t>
            </w:r>
          </w:p>
          <w:p w14:paraId="24C7517B" w14:textId="77777777" w:rsidR="00116C37" w:rsidRPr="008157A7" w:rsidRDefault="00116C37" w:rsidP="00A571AA">
            <w:pPr>
              <w:rPr>
                <w:rFonts w:ascii="Calibri" w:hAnsi="Calibri" w:cs="Calibri"/>
                <w:sz w:val="22"/>
                <w:szCs w:val="22"/>
              </w:rPr>
            </w:pPr>
            <w:r>
              <w:rPr>
                <w:rFonts w:ascii="Calibri" w:hAnsi="Calibri" w:cs="Calibri"/>
                <w:sz w:val="22"/>
                <w:szCs w:val="22"/>
              </w:rPr>
              <w:t xml:space="preserve">      zur Auftragsverarbeitung bzw. EU Standard-</w:t>
            </w:r>
            <w:r>
              <w:rPr>
                <w:rFonts w:ascii="Calibri" w:hAnsi="Calibri" w:cs="Calibri"/>
                <w:sz w:val="22"/>
                <w:szCs w:val="22"/>
              </w:rPr>
              <w:br/>
              <w:t xml:space="preserve">      Vertragsklauseln</w:t>
            </w:r>
          </w:p>
        </w:tc>
      </w:tr>
      <w:tr w:rsidR="00735FA9" w:rsidRPr="008157A7" w14:paraId="24C75180" w14:textId="77777777" w:rsidTr="00420EC4">
        <w:trPr>
          <w:cantSplit/>
        </w:trPr>
        <w:tc>
          <w:tcPr>
            <w:tcW w:w="4606" w:type="dxa"/>
            <w:shd w:val="clear" w:color="auto" w:fill="auto"/>
          </w:tcPr>
          <w:p w14:paraId="24C7517D" w14:textId="1BF81659" w:rsidR="00735FA9"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7E" w14:textId="5D065371" w:rsidR="00A571AA" w:rsidRPr="008157A7" w:rsidRDefault="00735FA9" w:rsidP="00A571AA">
            <w:pPr>
              <w:rPr>
                <w:rFonts w:ascii="Calibri" w:hAnsi="Calibri" w:cs="Calibri"/>
                <w:sz w:val="22"/>
                <w:szCs w:val="22"/>
              </w:rPr>
            </w:pPr>
            <w:r w:rsidRPr="008157A7">
              <w:rPr>
                <w:rFonts w:ascii="Calibri" w:hAnsi="Calibri" w:cs="Calibri"/>
                <w:sz w:val="22"/>
                <w:szCs w:val="22"/>
              </w:rPr>
              <w:fldChar w:fldCharType="begin">
                <w:ffData>
                  <w:name w:val="Kontrollkästchen14"/>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A571AA" w:rsidRPr="008157A7">
              <w:rPr>
                <w:rFonts w:ascii="Calibri" w:hAnsi="Calibri" w:cs="Calibri"/>
                <w:sz w:val="22"/>
                <w:szCs w:val="22"/>
              </w:rPr>
              <w:t>Schriftliche Weisungen an den Auftrag-</w:t>
            </w:r>
          </w:p>
          <w:p w14:paraId="24C7517F" w14:textId="77777777" w:rsidR="00735FA9" w:rsidRPr="008157A7" w:rsidRDefault="00A571AA" w:rsidP="00B36B49">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nehmer </w:t>
            </w:r>
          </w:p>
        </w:tc>
      </w:tr>
      <w:tr w:rsidR="00735FA9" w:rsidRPr="008157A7" w14:paraId="24C75184" w14:textId="77777777" w:rsidTr="00420EC4">
        <w:trPr>
          <w:cantSplit/>
        </w:trPr>
        <w:tc>
          <w:tcPr>
            <w:tcW w:w="4606" w:type="dxa"/>
            <w:shd w:val="clear" w:color="auto" w:fill="auto"/>
          </w:tcPr>
          <w:p w14:paraId="24C75181" w14:textId="055E9371" w:rsidR="00735FA9"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82" w14:textId="0FDF070F" w:rsidR="00735FA9" w:rsidRPr="008157A7" w:rsidRDefault="00735FA9" w:rsidP="00EE3F70">
            <w:pPr>
              <w:rPr>
                <w:rFonts w:ascii="Calibri" w:hAnsi="Calibri" w:cs="Calibri"/>
                <w:sz w:val="22"/>
                <w:szCs w:val="22"/>
              </w:rPr>
            </w:pPr>
            <w:r w:rsidRPr="008157A7">
              <w:rPr>
                <w:rFonts w:ascii="Calibri" w:hAnsi="Calibri" w:cs="Calibri"/>
                <w:sz w:val="22"/>
                <w:szCs w:val="22"/>
              </w:rPr>
              <w:fldChar w:fldCharType="begin">
                <w:ffData>
                  <w:name w:val="Kontrollkästchen15"/>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EE3F70" w:rsidRPr="008157A7">
              <w:rPr>
                <w:rFonts w:ascii="Calibri" w:hAnsi="Calibri" w:cs="Calibri"/>
                <w:sz w:val="22"/>
                <w:szCs w:val="22"/>
              </w:rPr>
              <w:t>Verpflichtung der Mitarbeiter des Auftrag-</w:t>
            </w:r>
          </w:p>
          <w:p w14:paraId="24C75183" w14:textId="77777777" w:rsidR="00EE3F70" w:rsidRPr="008157A7" w:rsidRDefault="00EE3F70" w:rsidP="00B36B49">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nehmers auf Datengeheimnis</w:t>
            </w:r>
          </w:p>
        </w:tc>
      </w:tr>
      <w:tr w:rsidR="00735FA9" w:rsidRPr="008157A7" w14:paraId="24C75189" w14:textId="77777777" w:rsidTr="00420EC4">
        <w:trPr>
          <w:cantSplit/>
        </w:trPr>
        <w:tc>
          <w:tcPr>
            <w:tcW w:w="4606" w:type="dxa"/>
            <w:shd w:val="clear" w:color="auto" w:fill="auto"/>
          </w:tcPr>
          <w:p w14:paraId="24C75185" w14:textId="7D2B31C7" w:rsidR="00735FA9"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86" w14:textId="0CAEAB5F" w:rsidR="00735FA9" w:rsidRPr="008157A7" w:rsidRDefault="00735FA9" w:rsidP="00EE3F70">
            <w:pPr>
              <w:rPr>
                <w:rFonts w:ascii="Calibri" w:hAnsi="Calibri" w:cs="Calibri"/>
                <w:sz w:val="22"/>
                <w:szCs w:val="22"/>
              </w:rPr>
            </w:pPr>
            <w:r w:rsidRPr="008157A7">
              <w:rPr>
                <w:rFonts w:ascii="Calibri" w:hAnsi="Calibri" w:cs="Calibri"/>
                <w:sz w:val="22"/>
                <w:szCs w:val="22"/>
              </w:rPr>
              <w:fldChar w:fldCharType="begin">
                <w:ffData>
                  <w:name w:val="Kontrollkästchen18"/>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EE3F70" w:rsidRPr="008157A7">
              <w:rPr>
                <w:rFonts w:ascii="Calibri" w:hAnsi="Calibri" w:cs="Calibri"/>
                <w:sz w:val="22"/>
                <w:szCs w:val="22"/>
              </w:rPr>
              <w:t>Verpflichtung zur Bestellung eines Daten-</w:t>
            </w:r>
          </w:p>
          <w:p w14:paraId="24C75187" w14:textId="77777777" w:rsidR="00EE3F70" w:rsidRPr="008157A7" w:rsidRDefault="00EE3F70" w:rsidP="00EE3F70">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schutzbeauftragten durch den Auftrag-</w:t>
            </w:r>
          </w:p>
          <w:p w14:paraId="24C75188" w14:textId="77777777" w:rsidR="00EE3F70" w:rsidRPr="008157A7" w:rsidRDefault="00EE3F70" w:rsidP="00EE3F70">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nehmer bei Vorliegen Bestellpflicht</w:t>
            </w:r>
          </w:p>
        </w:tc>
      </w:tr>
      <w:tr w:rsidR="00735FA9" w:rsidRPr="008157A7" w14:paraId="24C7518D" w14:textId="77777777" w:rsidTr="00420EC4">
        <w:trPr>
          <w:cantSplit/>
        </w:trPr>
        <w:tc>
          <w:tcPr>
            <w:tcW w:w="4606" w:type="dxa"/>
            <w:shd w:val="clear" w:color="auto" w:fill="auto"/>
          </w:tcPr>
          <w:p w14:paraId="24C7518A" w14:textId="7303C421" w:rsidR="00735FA9"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8B" w14:textId="6B1FC3B4" w:rsidR="00735FA9" w:rsidRPr="008157A7" w:rsidRDefault="00735FA9" w:rsidP="00EE3F70">
            <w:pPr>
              <w:rPr>
                <w:rFonts w:ascii="Calibri" w:hAnsi="Calibri" w:cs="Calibri"/>
                <w:sz w:val="22"/>
                <w:szCs w:val="22"/>
              </w:rPr>
            </w:pPr>
            <w:r w:rsidRPr="008157A7">
              <w:rPr>
                <w:rFonts w:ascii="Calibri" w:hAnsi="Calibri" w:cs="Calibri"/>
                <w:sz w:val="22"/>
                <w:szCs w:val="22"/>
              </w:rPr>
              <w:fldChar w:fldCharType="begin">
                <w:ffData>
                  <w:name w:val="Kontrollkästchen16"/>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EE3F70" w:rsidRPr="008157A7">
              <w:rPr>
                <w:rFonts w:ascii="Calibri" w:hAnsi="Calibri" w:cs="Calibri"/>
                <w:sz w:val="22"/>
                <w:szCs w:val="22"/>
              </w:rPr>
              <w:t>Vereinbarung wirksamer Kontrollrechte</w:t>
            </w:r>
          </w:p>
          <w:p w14:paraId="24C7518C" w14:textId="77777777" w:rsidR="00EE3F70" w:rsidRPr="008157A7" w:rsidRDefault="00EE3F70" w:rsidP="00EE3F70">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gegenüber dem Auftragnehmer</w:t>
            </w:r>
          </w:p>
        </w:tc>
      </w:tr>
      <w:tr w:rsidR="00E714E8" w:rsidRPr="008157A7" w14:paraId="24C75190" w14:textId="77777777" w:rsidTr="00420EC4">
        <w:trPr>
          <w:cantSplit/>
        </w:trPr>
        <w:tc>
          <w:tcPr>
            <w:tcW w:w="4606" w:type="dxa"/>
            <w:shd w:val="clear" w:color="auto" w:fill="auto"/>
          </w:tcPr>
          <w:p w14:paraId="24C7518E" w14:textId="6F531955" w:rsidR="00E714E8"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8F" w14:textId="2A684CA0" w:rsidR="00E714E8" w:rsidRPr="008157A7" w:rsidRDefault="00E714E8" w:rsidP="00EE3F70">
            <w:pPr>
              <w:rPr>
                <w:rFonts w:ascii="Calibri" w:hAnsi="Calibri" w:cs="Calibri"/>
                <w:sz w:val="22"/>
                <w:szCs w:val="22"/>
              </w:rPr>
            </w:pPr>
            <w:r w:rsidRPr="00E714E8">
              <w:rPr>
                <w:rFonts w:ascii="Calibri" w:hAnsi="Calibri" w:cs="Calibri"/>
                <w:sz w:val="22"/>
                <w:szCs w:val="22"/>
              </w:rPr>
              <w:fldChar w:fldCharType="begin">
                <w:ffData>
                  <w:name w:val="Kontrollkästchen37"/>
                  <w:enabled/>
                  <w:calcOnExit w:val="0"/>
                  <w:checkBox>
                    <w:sizeAuto/>
                    <w:default w:val="0"/>
                  </w:checkBox>
                </w:ffData>
              </w:fldChar>
            </w:r>
            <w:r w:rsidRPr="00E714E8">
              <w:rPr>
                <w:rFonts w:ascii="Calibri" w:hAnsi="Calibri" w:cs="Calibri"/>
                <w:sz w:val="22"/>
                <w:szCs w:val="22"/>
              </w:rPr>
              <w:instrText xml:space="preserve"> FORMCHECKBOX </w:instrText>
            </w:r>
            <w:r w:rsidR="000514B7" w:rsidRPr="00E714E8">
              <w:rPr>
                <w:rFonts w:ascii="Calibri" w:hAnsi="Calibri" w:cs="Calibri"/>
                <w:sz w:val="22"/>
                <w:szCs w:val="22"/>
              </w:rPr>
            </w:r>
            <w:r w:rsidR="00000000">
              <w:rPr>
                <w:rFonts w:ascii="Calibri" w:hAnsi="Calibri" w:cs="Calibri"/>
                <w:sz w:val="22"/>
                <w:szCs w:val="22"/>
              </w:rPr>
              <w:fldChar w:fldCharType="separate"/>
            </w:r>
            <w:r w:rsidRPr="00E714E8">
              <w:rPr>
                <w:rFonts w:ascii="Calibri" w:hAnsi="Calibri" w:cs="Calibri"/>
                <w:sz w:val="22"/>
                <w:szCs w:val="22"/>
              </w:rPr>
              <w:fldChar w:fldCharType="end"/>
            </w:r>
            <w:r w:rsidRPr="00E714E8">
              <w:rPr>
                <w:rFonts w:ascii="Calibri" w:hAnsi="Calibri" w:cs="Calibri"/>
                <w:sz w:val="22"/>
                <w:szCs w:val="22"/>
              </w:rPr>
              <w:t xml:space="preserve"> </w:t>
            </w:r>
            <w:r>
              <w:rPr>
                <w:rFonts w:ascii="Calibri" w:hAnsi="Calibri" w:cs="Calibri"/>
                <w:sz w:val="22"/>
                <w:szCs w:val="22"/>
              </w:rPr>
              <w:t>Regelung zum Einsatz weiterer Sub-</w:t>
            </w:r>
            <w:r>
              <w:rPr>
                <w:rFonts w:ascii="Calibri" w:hAnsi="Calibri" w:cs="Calibri"/>
                <w:sz w:val="22"/>
                <w:szCs w:val="22"/>
              </w:rPr>
              <w:br/>
              <w:t xml:space="preserve">       unternehmer</w:t>
            </w:r>
          </w:p>
        </w:tc>
      </w:tr>
      <w:tr w:rsidR="00735FA9" w:rsidRPr="008157A7" w14:paraId="24C75194" w14:textId="77777777" w:rsidTr="00420EC4">
        <w:trPr>
          <w:cantSplit/>
        </w:trPr>
        <w:tc>
          <w:tcPr>
            <w:tcW w:w="4606" w:type="dxa"/>
            <w:shd w:val="clear" w:color="auto" w:fill="auto"/>
          </w:tcPr>
          <w:p w14:paraId="24C75191" w14:textId="6EBECA15" w:rsidR="00735FA9"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92" w14:textId="56F030BC" w:rsidR="00735FA9" w:rsidRPr="008157A7" w:rsidRDefault="00735FA9" w:rsidP="00EE3F70">
            <w:pPr>
              <w:rPr>
                <w:rFonts w:ascii="Calibri" w:hAnsi="Calibri" w:cs="Calibri"/>
                <w:sz w:val="22"/>
                <w:szCs w:val="22"/>
              </w:rPr>
            </w:pPr>
            <w:r w:rsidRPr="008157A7">
              <w:rPr>
                <w:rFonts w:ascii="Calibri" w:hAnsi="Calibri" w:cs="Calibri"/>
                <w:sz w:val="22"/>
                <w:szCs w:val="22"/>
              </w:rPr>
              <w:fldChar w:fldCharType="begin">
                <w:ffData>
                  <w:name w:val="Kontrollkästchen17"/>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 xml:space="preserve"> </w:t>
            </w:r>
            <w:r w:rsidR="00EE3F70" w:rsidRPr="008157A7">
              <w:rPr>
                <w:rFonts w:ascii="Calibri" w:hAnsi="Calibri" w:cs="Calibri"/>
                <w:sz w:val="22"/>
                <w:szCs w:val="22"/>
              </w:rPr>
              <w:t>Sicherstellung der Vernichtung von Daten</w:t>
            </w:r>
          </w:p>
          <w:p w14:paraId="24C75193" w14:textId="77777777" w:rsidR="00EE3F70" w:rsidRPr="008157A7" w:rsidRDefault="00EE3F70" w:rsidP="00EE3F70">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nach Beendigung des Auftrags</w:t>
            </w:r>
          </w:p>
        </w:tc>
      </w:tr>
      <w:tr w:rsidR="00735FA9" w:rsidRPr="008157A7" w14:paraId="24C75199" w14:textId="77777777" w:rsidTr="00420EC4">
        <w:trPr>
          <w:cantSplit/>
        </w:trPr>
        <w:tc>
          <w:tcPr>
            <w:tcW w:w="4606" w:type="dxa"/>
            <w:shd w:val="clear" w:color="auto" w:fill="auto"/>
          </w:tcPr>
          <w:p w14:paraId="24C75195" w14:textId="755054FB" w:rsidR="00735FA9" w:rsidRPr="008157A7" w:rsidRDefault="009776B5" w:rsidP="00A571AA">
            <w:pPr>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sidRPr="00116C37">
              <w:rPr>
                <w:rFonts w:ascii="Calibri" w:hAnsi="Calibri" w:cs="Calibri"/>
                <w:sz w:val="22"/>
                <w:szCs w:val="22"/>
              </w:rPr>
              <w:t xml:space="preserve"> </w:t>
            </w:r>
            <w:r w:rsidRPr="00116C37">
              <w:rPr>
                <w:rFonts w:ascii="Calibri" w:hAnsi="Calibri" w:cs="Calibri"/>
                <w:sz w:val="22"/>
                <w:szCs w:val="22"/>
              </w:rPr>
              <w:fldChar w:fldCharType="begin">
                <w:ffData>
                  <w:name w:val="Text5"/>
                  <w:enabled/>
                  <w:calcOnExit w:val="0"/>
                  <w:textInput/>
                </w:ffData>
              </w:fldChar>
            </w:r>
            <w:r w:rsidRPr="00116C37">
              <w:rPr>
                <w:rFonts w:ascii="Calibri" w:hAnsi="Calibri" w:cs="Calibri"/>
                <w:sz w:val="22"/>
                <w:szCs w:val="22"/>
              </w:rPr>
              <w:instrText xml:space="preserve"> FORMTEXT </w:instrText>
            </w:r>
            <w:r w:rsidRPr="00116C37">
              <w:rPr>
                <w:rFonts w:ascii="Calibri" w:hAnsi="Calibri" w:cs="Calibri"/>
                <w:sz w:val="22"/>
                <w:szCs w:val="22"/>
              </w:rPr>
            </w:r>
            <w:r w:rsidRPr="00116C3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116C37">
              <w:rPr>
                <w:rFonts w:ascii="Calibri" w:hAnsi="Calibri" w:cs="Calibri"/>
                <w:sz w:val="22"/>
                <w:szCs w:val="22"/>
              </w:rPr>
              <w:fldChar w:fldCharType="end"/>
            </w:r>
          </w:p>
        </w:tc>
        <w:tc>
          <w:tcPr>
            <w:tcW w:w="4606" w:type="dxa"/>
            <w:shd w:val="clear" w:color="auto" w:fill="auto"/>
          </w:tcPr>
          <w:p w14:paraId="24C75196" w14:textId="12D1E7F2" w:rsidR="00735FA9" w:rsidRPr="008157A7" w:rsidRDefault="00EE3F70" w:rsidP="00A571AA">
            <w:pPr>
              <w:rPr>
                <w:rFonts w:ascii="Calibri" w:hAnsi="Calibri" w:cs="Calibri"/>
                <w:sz w:val="22"/>
                <w:szCs w:val="22"/>
              </w:rPr>
            </w:pPr>
            <w:r w:rsidRPr="008157A7">
              <w:rPr>
                <w:rFonts w:ascii="Calibri" w:hAnsi="Calibri" w:cs="Calibri"/>
                <w:sz w:val="22"/>
                <w:szCs w:val="22"/>
              </w:rPr>
              <w:fldChar w:fldCharType="begin">
                <w:ffData>
                  <w:name w:val="Kontrollkästchen27"/>
                  <w:enabled/>
                  <w:calcOnExit w:val="0"/>
                  <w:checkBox>
                    <w:sizeAuto/>
                    <w:default w:val="0"/>
                  </w:checkBox>
                </w:ffData>
              </w:fldChar>
            </w:r>
            <w:bookmarkStart w:id="40" w:name="Kontrollkästchen27"/>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bookmarkEnd w:id="40"/>
            <w:r w:rsidRPr="008157A7">
              <w:rPr>
                <w:rFonts w:ascii="Calibri" w:hAnsi="Calibri" w:cs="Calibri"/>
                <w:sz w:val="22"/>
                <w:szCs w:val="22"/>
              </w:rPr>
              <w:t xml:space="preserve"> Bei längerer Zusammenarbeit: Laufende</w:t>
            </w:r>
          </w:p>
          <w:p w14:paraId="24C75197" w14:textId="77777777" w:rsidR="00EE3F70" w:rsidRPr="008157A7" w:rsidRDefault="00EE3F70" w:rsidP="00A571AA">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Überprüfung des Auftragnehmers und</w:t>
            </w:r>
          </w:p>
          <w:p w14:paraId="24C75198" w14:textId="77777777" w:rsidR="00EE3F70" w:rsidRPr="008157A7" w:rsidRDefault="00EE3F70" w:rsidP="00A571AA">
            <w:pPr>
              <w:rPr>
                <w:rFonts w:ascii="Calibri" w:hAnsi="Calibri" w:cs="Calibri"/>
                <w:sz w:val="22"/>
                <w:szCs w:val="22"/>
              </w:rPr>
            </w:pPr>
            <w:r w:rsidRPr="008157A7">
              <w:rPr>
                <w:rFonts w:ascii="Calibri" w:hAnsi="Calibri" w:cs="Calibri"/>
                <w:sz w:val="22"/>
                <w:szCs w:val="22"/>
              </w:rPr>
              <w:t xml:space="preserve">   </w:t>
            </w:r>
            <w:r w:rsidR="00E714E8" w:rsidRPr="008157A7">
              <w:rPr>
                <w:rFonts w:ascii="Calibri" w:hAnsi="Calibri" w:cs="Calibri"/>
                <w:sz w:val="22"/>
                <w:szCs w:val="22"/>
              </w:rPr>
              <w:t xml:space="preserve">  </w:t>
            </w:r>
            <w:r w:rsidRPr="008157A7">
              <w:rPr>
                <w:rFonts w:ascii="Calibri" w:hAnsi="Calibri" w:cs="Calibri"/>
                <w:sz w:val="22"/>
                <w:szCs w:val="22"/>
              </w:rPr>
              <w:t xml:space="preserve"> seines Schutzniveaus</w:t>
            </w:r>
          </w:p>
        </w:tc>
      </w:tr>
    </w:tbl>
    <w:p w14:paraId="24C7519A" w14:textId="77777777" w:rsidR="00735FA9" w:rsidRPr="008157A7" w:rsidRDefault="00735FA9" w:rsidP="00735FA9">
      <w:pPr>
        <w:rPr>
          <w:rFonts w:ascii="Calibri" w:hAnsi="Calibri" w:cs="Calibri"/>
          <w:sz w:val="22"/>
          <w:szCs w:val="22"/>
        </w:rPr>
      </w:pPr>
    </w:p>
    <w:p w14:paraId="24C7519B" w14:textId="77777777" w:rsidR="00735FA9" w:rsidRPr="008157A7" w:rsidRDefault="00735FA9" w:rsidP="00735FA9">
      <w:pPr>
        <w:rPr>
          <w:rFonts w:ascii="Calibri" w:hAnsi="Calibri" w:cs="Calibri"/>
          <w:sz w:val="22"/>
          <w:szCs w:val="22"/>
        </w:rPr>
      </w:pPr>
      <w:r w:rsidRPr="008157A7">
        <w:rPr>
          <w:rFonts w:ascii="Calibri" w:hAnsi="Calibri" w:cs="Calibri"/>
          <w:sz w:val="22"/>
          <w:szCs w:val="22"/>
        </w:rPr>
        <w:t>Weitere Maßnahmen:</w:t>
      </w:r>
    </w:p>
    <w:p w14:paraId="24C7519C" w14:textId="77777777" w:rsidR="00735FA9" w:rsidRPr="008157A7" w:rsidRDefault="00735FA9" w:rsidP="00735FA9">
      <w:pPr>
        <w:rPr>
          <w:rFonts w:ascii="Calibri" w:hAnsi="Calibri" w:cs="Calibri"/>
          <w:sz w:val="22"/>
          <w:szCs w:val="22"/>
        </w:rPr>
      </w:pPr>
    </w:p>
    <w:p w14:paraId="24C7519D" w14:textId="6B069489" w:rsidR="00735FA9" w:rsidRPr="008157A7" w:rsidRDefault="00735FA9" w:rsidP="00735FA9">
      <w:pPr>
        <w:rPr>
          <w:rFonts w:ascii="Calibri" w:hAnsi="Calibri" w:cs="Calibri"/>
          <w:sz w:val="22"/>
          <w:szCs w:val="22"/>
        </w:rPr>
      </w:pPr>
      <w:r w:rsidRPr="008157A7">
        <w:rPr>
          <w:rFonts w:ascii="Calibri" w:hAnsi="Calibri" w:cs="Calibri"/>
          <w:sz w:val="22"/>
          <w:szCs w:val="22"/>
        </w:rPr>
        <w:lastRenderedPageBreak/>
        <w:fldChar w:fldCharType="begin">
          <w:ffData>
            <w:name w:val="Text1"/>
            <w:enabled/>
            <w:calcOnExit w:val="0"/>
            <w:textInput/>
          </w:ffData>
        </w:fldChar>
      </w:r>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p>
    <w:p w14:paraId="24C7519E" w14:textId="77777777" w:rsidR="00735FA9" w:rsidRPr="008157A7" w:rsidRDefault="00735FA9" w:rsidP="00735FA9">
      <w:pPr>
        <w:rPr>
          <w:rFonts w:ascii="Calibri" w:hAnsi="Calibri" w:cs="Calibri"/>
          <w:sz w:val="22"/>
          <w:szCs w:val="22"/>
        </w:rPr>
      </w:pPr>
    </w:p>
    <w:p w14:paraId="24C7519F" w14:textId="77777777" w:rsidR="001840D9" w:rsidRPr="008157A7" w:rsidRDefault="001840D9" w:rsidP="00735FA9">
      <w:pPr>
        <w:rPr>
          <w:rFonts w:ascii="Calibri" w:hAnsi="Calibri" w:cs="Calibri"/>
          <w:sz w:val="22"/>
          <w:szCs w:val="22"/>
        </w:rPr>
      </w:pPr>
      <w:r w:rsidRPr="008157A7">
        <w:rPr>
          <w:rFonts w:ascii="Calibri" w:hAnsi="Calibri" w:cs="Calibri"/>
          <w:sz w:val="22"/>
          <w:szCs w:val="22"/>
        </w:rPr>
        <w:t>alternativ:</w:t>
      </w:r>
    </w:p>
    <w:p w14:paraId="24C751A0" w14:textId="77777777" w:rsidR="001840D9" w:rsidRPr="008157A7" w:rsidRDefault="001840D9" w:rsidP="00735FA9">
      <w:pPr>
        <w:rPr>
          <w:rFonts w:ascii="Calibri" w:hAnsi="Calibri" w:cs="Calibri"/>
          <w:sz w:val="22"/>
          <w:szCs w:val="22"/>
        </w:rPr>
      </w:pPr>
    </w:p>
    <w:p w14:paraId="24C751A1" w14:textId="59B7B32D" w:rsidR="001840D9" w:rsidRPr="008157A7" w:rsidRDefault="001840D9" w:rsidP="00735FA9">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sidRPr="008157A7">
        <w:rPr>
          <w:rFonts w:ascii="Calibri" w:hAnsi="Calibri" w:cs="Calibri"/>
          <w:sz w:val="22"/>
          <w:szCs w:val="22"/>
        </w:rPr>
        <w:tab/>
        <w:t xml:space="preserve">Hiermit versichern wir, keine Subunternehmer </w:t>
      </w:r>
      <w:r w:rsidR="0061467E" w:rsidRPr="008157A7">
        <w:rPr>
          <w:rFonts w:ascii="Calibri" w:hAnsi="Calibri" w:cs="Calibri"/>
          <w:sz w:val="22"/>
          <w:szCs w:val="22"/>
        </w:rPr>
        <w:t xml:space="preserve">im Sinne einer </w:t>
      </w:r>
    </w:p>
    <w:p w14:paraId="24C751A2" w14:textId="77777777" w:rsidR="001840D9" w:rsidRPr="008157A7" w:rsidRDefault="0061467E" w:rsidP="00735FA9">
      <w:pPr>
        <w:rPr>
          <w:rFonts w:ascii="Calibri" w:hAnsi="Calibri" w:cs="Calibri"/>
          <w:sz w:val="22"/>
          <w:szCs w:val="22"/>
        </w:rPr>
      </w:pPr>
      <w:r w:rsidRPr="008157A7">
        <w:rPr>
          <w:rFonts w:ascii="Calibri" w:hAnsi="Calibri" w:cs="Calibri"/>
          <w:sz w:val="22"/>
          <w:szCs w:val="22"/>
        </w:rPr>
        <w:tab/>
        <w:t>Auftrags</w:t>
      </w:r>
      <w:r w:rsidR="001840D9" w:rsidRPr="008157A7">
        <w:rPr>
          <w:rFonts w:ascii="Calibri" w:hAnsi="Calibri" w:cs="Calibri"/>
          <w:sz w:val="22"/>
          <w:szCs w:val="22"/>
        </w:rPr>
        <w:t>verarbeitung einzusetzen.</w:t>
      </w:r>
    </w:p>
    <w:p w14:paraId="24C751A7" w14:textId="45AC1652" w:rsidR="005C22B2" w:rsidRDefault="005C22B2" w:rsidP="005C22B2">
      <w:pPr>
        <w:rPr>
          <w:rFonts w:ascii="Calibri" w:hAnsi="Calibri" w:cs="Calibri"/>
          <w:sz w:val="22"/>
          <w:szCs w:val="22"/>
        </w:rPr>
      </w:pPr>
    </w:p>
    <w:p w14:paraId="75E121A0" w14:textId="19BCCA4D" w:rsidR="005B30D6" w:rsidRPr="004D306E" w:rsidRDefault="005B30D6" w:rsidP="004D306E">
      <w:pPr>
        <w:pStyle w:val="berschrift21"/>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eastAsia="Times New Roman" w:hAnsi="Calibri" w:cs="Calibri"/>
          <w:color w:val="ED7D31"/>
          <w:sz w:val="28"/>
          <w:szCs w:val="28"/>
        </w:rPr>
      </w:pPr>
      <w:r w:rsidRPr="004D306E">
        <w:rPr>
          <w:rFonts w:ascii="Calibri" w:eastAsia="Times New Roman" w:hAnsi="Calibri" w:cs="Calibri"/>
          <w:color w:val="ED7D31"/>
          <w:sz w:val="28"/>
          <w:szCs w:val="28"/>
        </w:rPr>
        <w:t>Anlagen</w:t>
      </w:r>
      <w:r w:rsidR="00D81D83" w:rsidRPr="004D306E">
        <w:rPr>
          <w:rFonts w:ascii="Calibri" w:eastAsia="Times New Roman" w:hAnsi="Calibri" w:cs="Calibri"/>
          <w:color w:val="ED7D31"/>
          <w:sz w:val="28"/>
          <w:szCs w:val="28"/>
        </w:rPr>
        <w:t xml:space="preserve"> (optional)</w:t>
      </w:r>
    </w:p>
    <w:p w14:paraId="68F25274" w14:textId="33522932" w:rsidR="005B30D6" w:rsidRDefault="005B30D6" w:rsidP="005C22B2">
      <w:pPr>
        <w:rPr>
          <w:rFonts w:ascii="Calibri" w:hAnsi="Calibri" w:cs="Calibri"/>
          <w:sz w:val="22"/>
          <w:szCs w:val="22"/>
        </w:rPr>
      </w:pPr>
    </w:p>
    <w:p w14:paraId="294292DA" w14:textId="7B213832" w:rsidR="00F177A0" w:rsidRDefault="005B30D6" w:rsidP="005C22B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r>
      <w:r w:rsidR="00E81A7A">
        <w:rPr>
          <w:rFonts w:ascii="Calibri" w:hAnsi="Calibri" w:cs="Calibri"/>
          <w:sz w:val="22"/>
          <w:szCs w:val="22"/>
        </w:rPr>
        <w:t xml:space="preserve">Verzeichnis </w:t>
      </w:r>
      <w:r w:rsidR="00E87D97">
        <w:rPr>
          <w:rFonts w:ascii="Calibri" w:hAnsi="Calibri" w:cs="Calibri"/>
          <w:sz w:val="22"/>
          <w:szCs w:val="22"/>
        </w:rPr>
        <w:t xml:space="preserve">zu den Kategorien </w:t>
      </w:r>
      <w:r w:rsidR="00846BC2">
        <w:rPr>
          <w:rFonts w:ascii="Calibri" w:hAnsi="Calibri" w:cs="Calibri"/>
          <w:sz w:val="22"/>
          <w:szCs w:val="22"/>
        </w:rPr>
        <w:t xml:space="preserve">von im Auftrag durchgeführten </w:t>
      </w:r>
      <w:r w:rsidR="00E81A7A">
        <w:rPr>
          <w:rFonts w:ascii="Calibri" w:hAnsi="Calibri" w:cs="Calibri"/>
          <w:sz w:val="22"/>
          <w:szCs w:val="22"/>
        </w:rPr>
        <w:t>Verarbeitungstätigkeiten</w:t>
      </w:r>
    </w:p>
    <w:p w14:paraId="72034312" w14:textId="7A086D3D" w:rsidR="005B30D6" w:rsidRDefault="00BA06F5" w:rsidP="00F177A0">
      <w:pPr>
        <w:ind w:left="708"/>
        <w:rPr>
          <w:rFonts w:ascii="Calibri" w:hAnsi="Calibri" w:cs="Calibri"/>
          <w:sz w:val="22"/>
          <w:szCs w:val="22"/>
        </w:rPr>
      </w:pPr>
      <w:r>
        <w:rPr>
          <w:rFonts w:ascii="Calibri" w:hAnsi="Calibri" w:cs="Calibri"/>
          <w:sz w:val="22"/>
          <w:szCs w:val="22"/>
        </w:rPr>
        <w:t>(Art. 30 Abs. 2 DSGVO)</w:t>
      </w:r>
    </w:p>
    <w:p w14:paraId="7773BE6E" w14:textId="76D8EF76" w:rsidR="005B30D6" w:rsidRDefault="005B30D6" w:rsidP="005C22B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t>Liste der eingesetzten Subunternehmer mit Tätigkeit</w:t>
      </w:r>
      <w:r w:rsidR="002A0A62">
        <w:rPr>
          <w:rFonts w:ascii="Calibri" w:hAnsi="Calibri" w:cs="Calibri"/>
          <w:sz w:val="22"/>
          <w:szCs w:val="22"/>
        </w:rPr>
        <w:t>en für Sie als Auftraggeber</w:t>
      </w:r>
    </w:p>
    <w:p w14:paraId="747CB218" w14:textId="4DA51652" w:rsidR="002A0A62" w:rsidRDefault="002A0A62" w:rsidP="005C22B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r>
      <w:r w:rsidR="00D855FA">
        <w:rPr>
          <w:rFonts w:ascii="Calibri" w:hAnsi="Calibri" w:cs="Calibri"/>
          <w:sz w:val="22"/>
          <w:szCs w:val="22"/>
        </w:rPr>
        <w:t>Richtlinie Datenschutz</w:t>
      </w:r>
    </w:p>
    <w:p w14:paraId="54AE8775" w14:textId="72D8D230" w:rsidR="00D855FA" w:rsidRDefault="00D855FA" w:rsidP="005C22B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t>Richtlinie Umgang mit Datenpannen</w:t>
      </w:r>
    </w:p>
    <w:p w14:paraId="6A57B747" w14:textId="5D9AD93D" w:rsidR="00E74E9A" w:rsidRDefault="00E74E9A" w:rsidP="005C22B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t>Übersicht der Sensibilisierungs- und Schulungsmaßnahmen der letzten 24 Monate</w:t>
      </w:r>
    </w:p>
    <w:p w14:paraId="3D8D8C82" w14:textId="6EFA5EFD" w:rsidR="00E74E9A" w:rsidRDefault="00E74E9A" w:rsidP="005C22B2">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51B4CD83" w14:textId="26AAC144" w:rsidR="00956F89" w:rsidRDefault="00956F89" w:rsidP="00956F89">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203D0344" w14:textId="495FB31C" w:rsidR="00956F89" w:rsidRDefault="00956F89" w:rsidP="00956F89">
      <w:pPr>
        <w:rPr>
          <w:rFonts w:ascii="Calibri" w:hAnsi="Calibri" w:cs="Calibri"/>
          <w:sz w:val="22"/>
          <w:szCs w:val="22"/>
        </w:rPr>
      </w:pPr>
      <w:r w:rsidRPr="008157A7">
        <w:rPr>
          <w:rFonts w:ascii="Calibri" w:hAnsi="Calibri" w:cs="Calibri"/>
          <w:sz w:val="22"/>
          <w:szCs w:val="22"/>
        </w:rPr>
        <w:fldChar w:fldCharType="begin">
          <w:ffData>
            <w:name w:val="Kontrollkästchen12"/>
            <w:enabled/>
            <w:calcOnExit w:val="0"/>
            <w:checkBox>
              <w:sizeAuto/>
              <w:default w:val="0"/>
            </w:checkBox>
          </w:ffData>
        </w:fldChar>
      </w:r>
      <w:r w:rsidRPr="008157A7">
        <w:rPr>
          <w:rFonts w:ascii="Calibri" w:hAnsi="Calibri" w:cs="Calibri"/>
          <w:sz w:val="22"/>
          <w:szCs w:val="22"/>
        </w:rPr>
        <w:instrText xml:space="preserve"> FORMCHECKBOX </w:instrText>
      </w:r>
      <w:r w:rsidR="000514B7" w:rsidRPr="008157A7">
        <w:rPr>
          <w:rFonts w:ascii="Calibri" w:hAnsi="Calibri" w:cs="Calibri"/>
          <w:sz w:val="22"/>
          <w:szCs w:val="22"/>
        </w:rPr>
      </w:r>
      <w:r w:rsidR="00000000">
        <w:rPr>
          <w:rFonts w:ascii="Calibri" w:hAnsi="Calibri" w:cs="Calibri"/>
          <w:sz w:val="22"/>
          <w:szCs w:val="22"/>
        </w:rPr>
        <w:fldChar w:fldCharType="separate"/>
      </w:r>
      <w:r w:rsidRPr="008157A7">
        <w:rPr>
          <w:rFonts w:ascii="Calibri" w:hAnsi="Calibri" w:cs="Calibri"/>
          <w:sz w:val="22"/>
          <w:szCs w:val="22"/>
        </w:rPr>
        <w:fldChar w:fldCharType="end"/>
      </w:r>
      <w:r>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558AD16F" w14:textId="2F68E115" w:rsidR="005B30D6" w:rsidRDefault="005B30D6" w:rsidP="005C22B2">
      <w:pPr>
        <w:rPr>
          <w:rFonts w:ascii="Calibri" w:hAnsi="Calibri" w:cs="Calibri"/>
          <w:sz w:val="22"/>
          <w:szCs w:val="22"/>
        </w:rPr>
      </w:pPr>
    </w:p>
    <w:p w14:paraId="658F9E32" w14:textId="317DE6DF" w:rsidR="00956F89" w:rsidRDefault="00956F89" w:rsidP="005C22B2">
      <w:pPr>
        <w:rPr>
          <w:rFonts w:ascii="Calibri" w:hAnsi="Calibri" w:cs="Calibri"/>
          <w:sz w:val="22"/>
          <w:szCs w:val="22"/>
        </w:rPr>
      </w:pPr>
      <w:r>
        <w:rPr>
          <w:rFonts w:ascii="Calibri" w:hAnsi="Calibri" w:cs="Calibri"/>
          <w:sz w:val="22"/>
          <w:szCs w:val="22"/>
        </w:rPr>
        <w:t>Bitte fügen Sie nichts bei, was bei unberechtigter Kenntnisnahme ein Sicherheitsrisiko für Ihre Organisation darstellen kann.</w:t>
      </w:r>
    </w:p>
    <w:p w14:paraId="460EBF72" w14:textId="3ED3485D" w:rsidR="007F6F61" w:rsidRDefault="007F6F61" w:rsidP="005C22B2">
      <w:pPr>
        <w:rPr>
          <w:rFonts w:ascii="Calibri" w:hAnsi="Calibri" w:cs="Calibri"/>
          <w:sz w:val="22"/>
          <w:szCs w:val="22"/>
        </w:rPr>
      </w:pPr>
    </w:p>
    <w:p w14:paraId="4A8BEA5B" w14:textId="77777777" w:rsidR="007F6F61" w:rsidRDefault="007F6F61" w:rsidP="005C22B2">
      <w:pPr>
        <w:rPr>
          <w:rFonts w:ascii="Calibri" w:hAnsi="Calibri" w:cs="Calibri"/>
          <w:sz w:val="22"/>
          <w:szCs w:val="22"/>
        </w:rPr>
      </w:pPr>
    </w:p>
    <w:p w14:paraId="24C751A8" w14:textId="77777777" w:rsidR="00E714E8" w:rsidRPr="00C74C2D" w:rsidRDefault="00E714E8" w:rsidP="005C22B2">
      <w:pPr>
        <w:rPr>
          <w:rFonts w:ascii="Calibri" w:hAnsi="Calibri" w:cs="Calibri"/>
          <w:b/>
          <w:bCs/>
          <w:sz w:val="22"/>
          <w:szCs w:val="22"/>
        </w:rPr>
      </w:pPr>
      <w:r w:rsidRPr="00C74C2D">
        <w:rPr>
          <w:rFonts w:ascii="Calibri" w:hAnsi="Calibri" w:cs="Calibri"/>
          <w:b/>
          <w:bCs/>
          <w:sz w:val="22"/>
          <w:szCs w:val="22"/>
        </w:rPr>
        <w:t>Ausgefüllt für die Organisation durch</w:t>
      </w:r>
    </w:p>
    <w:p w14:paraId="24C751A9" w14:textId="77777777" w:rsidR="00E714E8" w:rsidRPr="008157A7" w:rsidRDefault="00E714E8" w:rsidP="005C22B2">
      <w:pPr>
        <w:rPr>
          <w:rFonts w:ascii="Calibri" w:hAnsi="Calibri" w:cs="Calibri"/>
          <w:sz w:val="22"/>
          <w:szCs w:val="22"/>
        </w:rPr>
      </w:pPr>
    </w:p>
    <w:p w14:paraId="24C751AA" w14:textId="34A90F32" w:rsidR="00E714E8" w:rsidRPr="008157A7" w:rsidRDefault="00E714E8" w:rsidP="005C22B2">
      <w:pPr>
        <w:rPr>
          <w:rFonts w:ascii="Calibri" w:hAnsi="Calibri" w:cs="Calibri"/>
          <w:sz w:val="22"/>
          <w:szCs w:val="22"/>
        </w:rPr>
      </w:pPr>
      <w:r w:rsidRPr="008157A7">
        <w:rPr>
          <w:rFonts w:ascii="Calibri" w:hAnsi="Calibri" w:cs="Calibri"/>
          <w:sz w:val="22"/>
          <w:szCs w:val="22"/>
        </w:rPr>
        <w:t>Name</w:t>
      </w:r>
      <w:r w:rsidRPr="008157A7">
        <w:rPr>
          <w:rFonts w:ascii="Calibri" w:hAnsi="Calibri" w:cs="Calibri"/>
          <w:sz w:val="22"/>
          <w:szCs w:val="22"/>
        </w:rPr>
        <w:tab/>
      </w:r>
      <w:r w:rsidRPr="008157A7">
        <w:rPr>
          <w:rFonts w:ascii="Calibri" w:hAnsi="Calibri" w:cs="Calibri"/>
          <w:sz w:val="22"/>
          <w:szCs w:val="22"/>
        </w:rPr>
        <w:tab/>
      </w:r>
      <w:r w:rsidRPr="008157A7">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24C751AB" w14:textId="4F428331" w:rsidR="00AD02E2" w:rsidRDefault="00E714E8" w:rsidP="00E71DDC">
      <w:pPr>
        <w:rPr>
          <w:rFonts w:ascii="Calibri" w:hAnsi="Calibri" w:cs="Calibri"/>
          <w:sz w:val="22"/>
          <w:szCs w:val="22"/>
        </w:rPr>
      </w:pPr>
      <w:r w:rsidRPr="008157A7">
        <w:rPr>
          <w:rFonts w:ascii="Calibri" w:hAnsi="Calibri" w:cs="Calibri"/>
          <w:sz w:val="22"/>
          <w:szCs w:val="22"/>
        </w:rPr>
        <w:t>Funktion</w:t>
      </w:r>
      <w:r w:rsidRPr="008157A7">
        <w:rPr>
          <w:rFonts w:ascii="Calibri" w:hAnsi="Calibri" w:cs="Calibri"/>
          <w:sz w:val="22"/>
          <w:szCs w:val="22"/>
        </w:rPr>
        <w:tab/>
      </w:r>
      <w:r w:rsidRPr="008157A7">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24C751AC" w14:textId="042F8790" w:rsidR="00E714E8" w:rsidRDefault="00E714E8" w:rsidP="00E71DDC">
      <w:pPr>
        <w:rPr>
          <w:rFonts w:ascii="Calibri" w:hAnsi="Calibri" w:cs="Calibri"/>
          <w:sz w:val="22"/>
          <w:szCs w:val="22"/>
        </w:rPr>
      </w:pPr>
      <w:r>
        <w:rPr>
          <w:rFonts w:ascii="Calibri" w:hAnsi="Calibri" w:cs="Calibri"/>
          <w:sz w:val="22"/>
          <w:szCs w:val="22"/>
        </w:rPr>
        <w:t>Rufnummer</w:t>
      </w:r>
      <w:r>
        <w:rPr>
          <w:rFonts w:ascii="Calibri" w:hAnsi="Calibri" w:cs="Calibri"/>
          <w:sz w:val="22"/>
          <w:szCs w:val="22"/>
        </w:rPr>
        <w:tab/>
      </w:r>
      <w:r>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24C751AD" w14:textId="27A60FBA" w:rsidR="00E714E8" w:rsidRPr="008157A7" w:rsidRDefault="00E714E8" w:rsidP="00E71DDC">
      <w:pPr>
        <w:rPr>
          <w:rFonts w:ascii="Calibri" w:hAnsi="Calibri" w:cs="Calibri"/>
          <w:sz w:val="22"/>
          <w:szCs w:val="22"/>
        </w:rPr>
      </w:pPr>
      <w:r>
        <w:rPr>
          <w:rFonts w:ascii="Calibri" w:hAnsi="Calibri" w:cs="Calibri"/>
          <w:sz w:val="22"/>
          <w:szCs w:val="22"/>
        </w:rPr>
        <w:t>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24C751AE" w14:textId="77777777" w:rsidR="00E714E8" w:rsidRPr="008157A7" w:rsidRDefault="00E714E8" w:rsidP="00E71DDC">
      <w:pPr>
        <w:rPr>
          <w:rFonts w:ascii="Calibri" w:hAnsi="Calibri" w:cs="Calibri"/>
          <w:sz w:val="22"/>
          <w:szCs w:val="22"/>
        </w:rPr>
      </w:pPr>
    </w:p>
    <w:p w14:paraId="24C751AF" w14:textId="77777777" w:rsidR="00E714E8" w:rsidRPr="008157A7" w:rsidRDefault="00E714E8" w:rsidP="00E71DDC">
      <w:pPr>
        <w:rPr>
          <w:rFonts w:ascii="Calibri" w:hAnsi="Calibri" w:cs="Calibri"/>
          <w:sz w:val="22"/>
          <w:szCs w:val="22"/>
        </w:rPr>
      </w:pPr>
    </w:p>
    <w:p w14:paraId="24C751B0" w14:textId="77777777" w:rsidR="00E714E8" w:rsidRPr="008157A7" w:rsidRDefault="00E516D7" w:rsidP="00E71DDC">
      <w:pPr>
        <w:rPr>
          <w:rFonts w:ascii="Calibri" w:hAnsi="Calibri" w:cs="Calibri"/>
          <w:sz w:val="22"/>
          <w:szCs w:val="22"/>
        </w:rPr>
      </w:pPr>
      <w:r w:rsidRPr="008157A7">
        <w:rPr>
          <w:rFonts w:ascii="Calibri" w:hAnsi="Calibri" w:cs="Calibri"/>
          <w:sz w:val="22"/>
          <w:szCs w:val="22"/>
        </w:rPr>
        <w:t>Ort, Datum</w:t>
      </w:r>
    </w:p>
    <w:p w14:paraId="24C751B1" w14:textId="6D7CA4B7" w:rsidR="00E516D7" w:rsidRPr="008157A7" w:rsidRDefault="00E516D7" w:rsidP="00E71DDC">
      <w:pPr>
        <w:rPr>
          <w:rFonts w:ascii="Calibri" w:hAnsi="Calibri" w:cs="Calibri"/>
          <w:sz w:val="22"/>
          <w:szCs w:val="22"/>
        </w:rPr>
      </w:pPr>
      <w:r w:rsidRPr="008157A7">
        <w:rPr>
          <w:rFonts w:ascii="Calibri" w:hAnsi="Calibri" w:cs="Calibri"/>
          <w:sz w:val="22"/>
          <w:szCs w:val="22"/>
        </w:rPr>
        <w:fldChar w:fldCharType="begin">
          <w:ffData>
            <w:name w:val="Text3"/>
            <w:enabled/>
            <w:calcOnExit w:val="0"/>
            <w:textInput/>
          </w:ffData>
        </w:fldChar>
      </w:r>
      <w:bookmarkStart w:id="41" w:name="Text3"/>
      <w:r w:rsidRPr="008157A7">
        <w:rPr>
          <w:rFonts w:ascii="Calibri" w:hAnsi="Calibri" w:cs="Calibri"/>
          <w:sz w:val="22"/>
          <w:szCs w:val="22"/>
        </w:rPr>
        <w:instrText xml:space="preserve"> FORMTEXT </w:instrText>
      </w:r>
      <w:r w:rsidRPr="008157A7">
        <w:rPr>
          <w:rFonts w:ascii="Calibri" w:hAnsi="Calibri" w:cs="Calibri"/>
          <w:sz w:val="22"/>
          <w:szCs w:val="22"/>
        </w:rPr>
      </w:r>
      <w:r w:rsidRPr="008157A7">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8157A7">
        <w:rPr>
          <w:rFonts w:ascii="Calibri" w:hAnsi="Calibri" w:cs="Calibri"/>
          <w:sz w:val="22"/>
          <w:szCs w:val="22"/>
        </w:rPr>
        <w:fldChar w:fldCharType="end"/>
      </w:r>
      <w:bookmarkEnd w:id="41"/>
    </w:p>
    <w:p w14:paraId="24C751B2" w14:textId="41323E62" w:rsidR="00E516D7" w:rsidRDefault="00E516D7" w:rsidP="00E71DDC">
      <w:pPr>
        <w:rPr>
          <w:rFonts w:ascii="Calibri" w:hAnsi="Calibri" w:cs="Calibri"/>
          <w:sz w:val="22"/>
          <w:szCs w:val="22"/>
        </w:rPr>
      </w:pPr>
    </w:p>
    <w:p w14:paraId="3F9000C1" w14:textId="77777777" w:rsidR="00677F2A" w:rsidRPr="008157A7" w:rsidRDefault="00677F2A" w:rsidP="00E71DDC">
      <w:pPr>
        <w:rPr>
          <w:rFonts w:ascii="Calibri" w:hAnsi="Calibri" w:cs="Calibri"/>
          <w:sz w:val="22"/>
          <w:szCs w:val="22"/>
        </w:rPr>
      </w:pPr>
    </w:p>
    <w:p w14:paraId="145E7284" w14:textId="77777777" w:rsidR="00C74C2D" w:rsidRPr="00A313EA" w:rsidRDefault="00C74C2D" w:rsidP="00C74C2D">
      <w:pPr>
        <w:jc w:val="both"/>
        <w:rPr>
          <w:rFonts w:ascii="Calibri" w:hAnsi="Calibri" w:cs="Calibri"/>
          <w:b/>
          <w:sz w:val="22"/>
          <w:szCs w:val="22"/>
        </w:rPr>
      </w:pPr>
      <w:r w:rsidRPr="00A313EA">
        <w:rPr>
          <w:rFonts w:ascii="Calibri" w:hAnsi="Calibri" w:cs="Calibri"/>
          <w:b/>
          <w:sz w:val="22"/>
          <w:szCs w:val="22"/>
        </w:rPr>
        <w:t>Vom Auftraggeber auszufüllen:</w:t>
      </w:r>
    </w:p>
    <w:p w14:paraId="065BFA90" w14:textId="77777777" w:rsidR="00C74C2D" w:rsidRDefault="00C74C2D" w:rsidP="00C74C2D">
      <w:pPr>
        <w:jc w:val="both"/>
        <w:rPr>
          <w:rFonts w:ascii="Calibri" w:hAnsi="Calibri" w:cs="Calibri"/>
          <w:sz w:val="22"/>
          <w:szCs w:val="22"/>
        </w:rPr>
      </w:pPr>
    </w:p>
    <w:p w14:paraId="11A81A2B" w14:textId="6281D76A" w:rsidR="00C74C2D" w:rsidRDefault="00C74C2D" w:rsidP="00C74C2D">
      <w:pPr>
        <w:jc w:val="both"/>
        <w:rPr>
          <w:rFonts w:ascii="Calibri" w:hAnsi="Calibri" w:cs="Calibri"/>
          <w:sz w:val="22"/>
          <w:szCs w:val="22"/>
        </w:rPr>
      </w:pPr>
      <w:r>
        <w:rPr>
          <w:rFonts w:ascii="Calibri" w:hAnsi="Calibri" w:cs="Calibri"/>
          <w:sz w:val="22"/>
          <w:szCs w:val="22"/>
        </w:rPr>
        <w:t xml:space="preserve">Geprüft am </w:t>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r>
        <w:rPr>
          <w:rFonts w:ascii="Calibri" w:hAnsi="Calibri" w:cs="Calibri"/>
          <w:sz w:val="22"/>
          <w:szCs w:val="22"/>
        </w:rPr>
        <w:t xml:space="preserve"> durch </w:t>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r>
        <w:rPr>
          <w:rFonts w:ascii="Calibri" w:hAnsi="Calibri" w:cs="Calibri"/>
          <w:sz w:val="22"/>
          <w:szCs w:val="22"/>
        </w:rPr>
        <w:t>. Ergebnis(se):</w:t>
      </w:r>
    </w:p>
    <w:p w14:paraId="79008B68" w14:textId="77777777" w:rsidR="00C74C2D" w:rsidRDefault="00C74C2D" w:rsidP="00C74C2D">
      <w:pPr>
        <w:jc w:val="both"/>
        <w:rPr>
          <w:rFonts w:ascii="Calibri" w:hAnsi="Calibri" w:cs="Calibri"/>
          <w:sz w:val="22"/>
          <w:szCs w:val="22"/>
        </w:rPr>
      </w:pPr>
    </w:p>
    <w:p w14:paraId="24F0FFEE" w14:textId="4606C625" w:rsidR="00C74C2D" w:rsidRDefault="00C74C2D" w:rsidP="00C74C2D">
      <w:pPr>
        <w:jc w:val="both"/>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Pr>
          <w:rFonts w:ascii="Calibri" w:hAnsi="Calibri" w:cs="Calibri"/>
          <w:sz w:val="22"/>
          <w:szCs w:val="22"/>
        </w:rPr>
        <w:t xml:space="preserve"> Es besteht noch Klärungsbedarf zu </w:t>
      </w:r>
      <w:r w:rsidRPr="00E714E8">
        <w:rPr>
          <w:rFonts w:ascii="Calibri" w:hAnsi="Calibri" w:cs="Calibri"/>
          <w:sz w:val="22"/>
          <w:szCs w:val="22"/>
        </w:rPr>
        <w:fldChar w:fldCharType="begin">
          <w:ffData>
            <w:name w:val="Text3"/>
            <w:enabled/>
            <w:calcOnExit w:val="0"/>
            <w:textInput/>
          </w:ffData>
        </w:fldChar>
      </w:r>
      <w:r w:rsidRPr="00E714E8">
        <w:rPr>
          <w:rFonts w:ascii="Calibri" w:hAnsi="Calibri" w:cs="Calibri"/>
          <w:sz w:val="22"/>
          <w:szCs w:val="22"/>
        </w:rPr>
        <w:instrText xml:space="preserve"> FORMTEXT </w:instrText>
      </w:r>
      <w:r w:rsidRPr="00E714E8">
        <w:rPr>
          <w:rFonts w:ascii="Calibri" w:hAnsi="Calibri" w:cs="Calibri"/>
          <w:sz w:val="22"/>
          <w:szCs w:val="22"/>
        </w:rPr>
      </w:r>
      <w:r w:rsidRPr="00E714E8">
        <w:rPr>
          <w:rFonts w:ascii="Calibri" w:hAnsi="Calibri" w:cs="Calibri"/>
          <w:sz w:val="22"/>
          <w:szCs w:val="22"/>
        </w:rPr>
        <w:fldChar w:fldCharType="separate"/>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000514B7">
        <w:rPr>
          <w:rFonts w:ascii="Calibri" w:hAnsi="Calibri" w:cs="Calibri"/>
          <w:noProof/>
          <w:sz w:val="22"/>
          <w:szCs w:val="22"/>
        </w:rPr>
        <w:t> </w:t>
      </w:r>
      <w:r w:rsidRPr="00E714E8">
        <w:rPr>
          <w:rFonts w:ascii="Calibri" w:hAnsi="Calibri" w:cs="Calibri"/>
          <w:sz w:val="22"/>
          <w:szCs w:val="22"/>
        </w:rPr>
        <w:fldChar w:fldCharType="end"/>
      </w:r>
    </w:p>
    <w:p w14:paraId="4C971DB5" w14:textId="77777777" w:rsidR="00C74C2D" w:rsidRDefault="00C74C2D" w:rsidP="00C74C2D">
      <w:pPr>
        <w:jc w:val="both"/>
        <w:rPr>
          <w:rFonts w:ascii="Calibri" w:hAnsi="Calibri" w:cs="Calibri"/>
          <w:sz w:val="22"/>
          <w:szCs w:val="22"/>
        </w:rPr>
      </w:pPr>
    </w:p>
    <w:p w14:paraId="5C5B9732" w14:textId="60B4094B" w:rsidR="00C74C2D" w:rsidRDefault="00C74C2D" w:rsidP="00C74C2D">
      <w:pPr>
        <w:jc w:val="both"/>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Pr>
          <w:rFonts w:ascii="Calibri" w:hAnsi="Calibri" w:cs="Calibri"/>
          <w:sz w:val="22"/>
          <w:szCs w:val="22"/>
        </w:rPr>
        <w:t xml:space="preserve"> TOM sind für den angestrebten Schutzzweck ausreichend</w:t>
      </w:r>
    </w:p>
    <w:p w14:paraId="40C44F54" w14:textId="77777777" w:rsidR="00C74C2D" w:rsidRPr="008157A7" w:rsidRDefault="00C74C2D" w:rsidP="00C74C2D">
      <w:pPr>
        <w:jc w:val="both"/>
        <w:rPr>
          <w:rFonts w:ascii="Calibri" w:hAnsi="Calibri" w:cs="Calibri"/>
          <w:sz w:val="22"/>
          <w:szCs w:val="22"/>
        </w:rPr>
      </w:pPr>
    </w:p>
    <w:p w14:paraId="46240E26" w14:textId="174B71DF" w:rsidR="00C74C2D" w:rsidRDefault="00C74C2D" w:rsidP="00C74C2D">
      <w:pPr>
        <w:jc w:val="both"/>
        <w:rPr>
          <w:rFonts w:ascii="Calibri" w:hAnsi="Calibri" w:cs="Calibri"/>
          <w:sz w:val="22"/>
          <w:szCs w:val="22"/>
        </w:rPr>
      </w:pPr>
      <w:r w:rsidRPr="00116C37">
        <w:rPr>
          <w:rFonts w:ascii="Calibri" w:hAnsi="Calibri" w:cs="Calibri"/>
          <w:sz w:val="22"/>
          <w:szCs w:val="22"/>
        </w:rPr>
        <w:fldChar w:fldCharType="begin">
          <w:ffData>
            <w:name w:val="Kontrollkästchen37"/>
            <w:enabled/>
            <w:calcOnExit w:val="0"/>
            <w:checkBox>
              <w:sizeAuto/>
              <w:default w:val="0"/>
            </w:checkBox>
          </w:ffData>
        </w:fldChar>
      </w:r>
      <w:r w:rsidRPr="00116C37">
        <w:rPr>
          <w:rFonts w:ascii="Calibri" w:hAnsi="Calibri" w:cs="Calibri"/>
          <w:sz w:val="22"/>
          <w:szCs w:val="22"/>
        </w:rPr>
        <w:instrText xml:space="preserve"> FORMCHECKBOX </w:instrText>
      </w:r>
      <w:r w:rsidR="000514B7" w:rsidRPr="00116C37">
        <w:rPr>
          <w:rFonts w:ascii="Calibri" w:hAnsi="Calibri" w:cs="Calibri"/>
          <w:sz w:val="22"/>
          <w:szCs w:val="22"/>
        </w:rPr>
      </w:r>
      <w:r w:rsidR="00000000">
        <w:rPr>
          <w:rFonts w:ascii="Calibri" w:hAnsi="Calibri" w:cs="Calibri"/>
          <w:sz w:val="22"/>
          <w:szCs w:val="22"/>
        </w:rPr>
        <w:fldChar w:fldCharType="separate"/>
      </w:r>
      <w:r w:rsidRPr="00116C37">
        <w:rPr>
          <w:rFonts w:ascii="Calibri" w:hAnsi="Calibri" w:cs="Calibri"/>
          <w:sz w:val="22"/>
          <w:szCs w:val="22"/>
        </w:rPr>
        <w:fldChar w:fldCharType="end"/>
      </w:r>
      <w:r>
        <w:rPr>
          <w:rFonts w:ascii="Calibri" w:hAnsi="Calibri" w:cs="Calibri"/>
          <w:sz w:val="22"/>
          <w:szCs w:val="22"/>
        </w:rPr>
        <w:t xml:space="preserve"> Vereinbarung Auftragsverarbeitung kann geschlossen werden</w:t>
      </w:r>
    </w:p>
    <w:p w14:paraId="703FB054" w14:textId="77777777" w:rsidR="00C74C2D" w:rsidRDefault="00C74C2D" w:rsidP="00C74C2D">
      <w:pPr>
        <w:jc w:val="both"/>
        <w:rPr>
          <w:rFonts w:ascii="Calibri" w:hAnsi="Calibri" w:cs="Calibri"/>
          <w:sz w:val="22"/>
          <w:szCs w:val="22"/>
        </w:rPr>
      </w:pPr>
    </w:p>
    <w:p w14:paraId="28090194" w14:textId="7C8E47C1" w:rsidR="00E74E9A" w:rsidRDefault="00E74E9A" w:rsidP="00AF76CB">
      <w:pPr>
        <w:jc w:val="both"/>
        <w:rPr>
          <w:rFonts w:ascii="Calibri" w:hAnsi="Calibri" w:cs="Calibri"/>
          <w:sz w:val="22"/>
          <w:szCs w:val="22"/>
        </w:rPr>
      </w:pPr>
    </w:p>
    <w:p w14:paraId="24C751B6" w14:textId="77777777" w:rsidR="00E516D7" w:rsidRPr="008157A7" w:rsidRDefault="00E516D7" w:rsidP="00E71DDC">
      <w:pPr>
        <w:rPr>
          <w:rFonts w:ascii="Calibri" w:hAnsi="Calibri" w:cs="Calibri"/>
          <w:sz w:val="22"/>
          <w:szCs w:val="22"/>
        </w:rPr>
      </w:pPr>
    </w:p>
    <w:p w14:paraId="24C751B9" w14:textId="6F4F4CA3" w:rsidR="009776B5" w:rsidRPr="002D46F9" w:rsidRDefault="009776B5" w:rsidP="002D46F9">
      <w:pPr>
        <w:jc w:val="both"/>
        <w:rPr>
          <w:rFonts w:ascii="Calibri" w:hAnsi="Calibri" w:cs="Calibri"/>
          <w:i/>
          <w:iCs/>
          <w:color w:val="ED7D31" w:themeColor="accent2"/>
          <w:sz w:val="22"/>
          <w:szCs w:val="22"/>
        </w:rPr>
      </w:pPr>
      <w:r w:rsidRPr="00C74C2D">
        <w:rPr>
          <w:rFonts w:ascii="Calibri" w:hAnsi="Calibri" w:cs="Calibri"/>
          <w:i/>
          <w:iCs/>
          <w:color w:val="ED7D31" w:themeColor="accent2"/>
          <w:sz w:val="22"/>
          <w:szCs w:val="22"/>
        </w:rPr>
        <w:lastRenderedPageBreak/>
        <w:t xml:space="preserve">Kurzfassung der Nutzungsregeln: Diese Checkliste kann gerne in der Praxis von Unternehmen oder auch Behörden / kommunalen Einrichtungen genutzt und verändert werden. Ich möchte jedoch nicht, dass diese Checkliste ohne </w:t>
      </w:r>
      <w:r w:rsidR="001030E5" w:rsidRPr="00C74C2D">
        <w:rPr>
          <w:rFonts w:ascii="Calibri" w:hAnsi="Calibri" w:cs="Calibri"/>
          <w:i/>
          <w:iCs/>
          <w:color w:val="ED7D31" w:themeColor="accent2"/>
          <w:sz w:val="22"/>
          <w:szCs w:val="22"/>
        </w:rPr>
        <w:t>unsere</w:t>
      </w:r>
      <w:r w:rsidRPr="00C74C2D">
        <w:rPr>
          <w:rFonts w:ascii="Calibri" w:hAnsi="Calibri" w:cs="Calibri"/>
          <w:i/>
          <w:iCs/>
          <w:color w:val="ED7D31" w:themeColor="accent2"/>
          <w:sz w:val="22"/>
          <w:szCs w:val="22"/>
        </w:rPr>
        <w:t xml:space="preserve"> Zustimmung auf anderen Internetseiten als Muster zum Download angeboten wird oder sich irgendwann in einem käuflich zu erwerbenden Vorlagenbuch wiederfindet. Es wird keine Haftung für Schäden durch die Verwendung der Checkliste übernommen.</w:t>
      </w:r>
    </w:p>
    <w:sectPr w:rsidR="009776B5" w:rsidRPr="002D46F9">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2FB4" w14:textId="77777777" w:rsidR="003F043E" w:rsidRDefault="003F043E" w:rsidP="002C57A2">
      <w:r>
        <w:separator/>
      </w:r>
    </w:p>
  </w:endnote>
  <w:endnote w:type="continuationSeparator" w:id="0">
    <w:p w14:paraId="739FD3AB" w14:textId="77777777" w:rsidR="003F043E" w:rsidRDefault="003F043E" w:rsidP="002C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51C3" w14:textId="77777777" w:rsidR="00770FD2" w:rsidRDefault="00770FD2" w:rsidP="00F4234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C751C4" w14:textId="77777777" w:rsidR="00770FD2" w:rsidRDefault="00770FD2" w:rsidP="00315FF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51C5" w14:textId="77777777" w:rsidR="00770FD2" w:rsidRDefault="00770FD2" w:rsidP="00315FFF">
    <w:pPr>
      <w:pStyle w:val="Fuzeile"/>
      <w:pBdr>
        <w:bottom w:val="single" w:sz="6" w:space="1" w:color="auto"/>
      </w:pBdr>
      <w:ind w:right="360"/>
      <w:rPr>
        <w:sz w:val="16"/>
        <w:szCs w:val="16"/>
      </w:rPr>
    </w:pPr>
  </w:p>
  <w:p w14:paraId="24C751C6" w14:textId="77777777" w:rsidR="00770FD2" w:rsidRPr="00FC5F75" w:rsidRDefault="00770FD2" w:rsidP="00315FFF">
    <w:pPr>
      <w:pStyle w:val="Fuzeile"/>
      <w:framePr w:wrap="around" w:vAnchor="text" w:hAnchor="page" w:x="10058" w:y="55"/>
      <w:rPr>
        <w:rStyle w:val="Seitenzahl"/>
        <w:rFonts w:ascii="Calibri" w:hAnsi="Calibri" w:cs="Calibri"/>
        <w:sz w:val="18"/>
        <w:szCs w:val="18"/>
      </w:rPr>
    </w:pPr>
    <w:r w:rsidRPr="00FC5F75">
      <w:rPr>
        <w:rStyle w:val="Seitenzahl"/>
        <w:rFonts w:ascii="Calibri" w:hAnsi="Calibri" w:cs="Calibri"/>
        <w:sz w:val="18"/>
        <w:szCs w:val="18"/>
      </w:rPr>
      <w:fldChar w:fldCharType="begin"/>
    </w:r>
    <w:r w:rsidRPr="00FC5F75">
      <w:rPr>
        <w:rStyle w:val="Seitenzahl"/>
        <w:rFonts w:ascii="Calibri" w:hAnsi="Calibri" w:cs="Calibri"/>
        <w:sz w:val="18"/>
        <w:szCs w:val="18"/>
      </w:rPr>
      <w:instrText xml:space="preserve">PAGE  </w:instrText>
    </w:r>
    <w:r w:rsidRPr="00FC5F75">
      <w:rPr>
        <w:rStyle w:val="Seitenzahl"/>
        <w:rFonts w:ascii="Calibri" w:hAnsi="Calibri" w:cs="Calibri"/>
        <w:sz w:val="18"/>
        <w:szCs w:val="18"/>
      </w:rPr>
      <w:fldChar w:fldCharType="separate"/>
    </w:r>
    <w:r w:rsidRPr="00FC5F75">
      <w:rPr>
        <w:rStyle w:val="Seitenzahl"/>
        <w:rFonts w:ascii="Calibri" w:hAnsi="Calibri" w:cs="Calibri"/>
        <w:noProof/>
        <w:sz w:val="18"/>
        <w:szCs w:val="18"/>
      </w:rPr>
      <w:t>1</w:t>
    </w:r>
    <w:r w:rsidRPr="00FC5F75">
      <w:rPr>
        <w:rStyle w:val="Seitenzahl"/>
        <w:rFonts w:ascii="Calibri" w:hAnsi="Calibri" w:cs="Calibri"/>
        <w:sz w:val="18"/>
        <w:szCs w:val="18"/>
      </w:rPr>
      <w:fldChar w:fldCharType="end"/>
    </w:r>
  </w:p>
  <w:p w14:paraId="24C751C7" w14:textId="652EFCB1" w:rsidR="00770FD2" w:rsidRPr="00FC5F75" w:rsidRDefault="009776B5" w:rsidP="00FD7C3F">
    <w:pPr>
      <w:pStyle w:val="Fuzeile"/>
      <w:tabs>
        <w:tab w:val="clear" w:pos="9072"/>
        <w:tab w:val="left" w:pos="6370"/>
      </w:tabs>
      <w:rPr>
        <w:rFonts w:ascii="Calibri" w:hAnsi="Calibri" w:cs="Calibri"/>
        <w:sz w:val="16"/>
        <w:szCs w:val="16"/>
      </w:rPr>
    </w:pPr>
    <w:r w:rsidRPr="00FC5F75">
      <w:rPr>
        <w:rFonts w:ascii="Calibri" w:hAnsi="Calibri" w:cs="Calibri"/>
        <w:sz w:val="16"/>
        <w:szCs w:val="16"/>
      </w:rPr>
      <w:t xml:space="preserve">a.s.k. Datenschutz, Sascha </w:t>
    </w:r>
    <w:proofErr w:type="spellStart"/>
    <w:r w:rsidRPr="00FC5F75">
      <w:rPr>
        <w:rFonts w:ascii="Calibri" w:hAnsi="Calibri" w:cs="Calibri"/>
        <w:sz w:val="16"/>
        <w:szCs w:val="16"/>
      </w:rPr>
      <w:t>Kuhrau</w:t>
    </w:r>
    <w:proofErr w:type="spellEnd"/>
    <w:r w:rsidRPr="00FC5F75">
      <w:rPr>
        <w:rFonts w:ascii="Calibri" w:hAnsi="Calibri" w:cs="Calibri"/>
        <w:sz w:val="16"/>
        <w:szCs w:val="16"/>
      </w:rPr>
      <w:t>, https://www.bdsg-externer-datenschutzbeauftragter.de</w:t>
    </w:r>
    <w:r w:rsidR="00FD7C3F">
      <w:rPr>
        <w:rFonts w:ascii="Calibri" w:hAnsi="Calibri" w:cs="Calibri"/>
        <w:sz w:val="16"/>
        <w:szCs w:val="16"/>
      </w:rPr>
      <w:tab/>
      <w:t>V3.</w:t>
    </w:r>
    <w:r w:rsidR="0021316F">
      <w:rPr>
        <w:rFonts w:ascii="Calibri" w:hAnsi="Calibri" w:cs="Calibri"/>
        <w:sz w:val="16"/>
        <w:szCs w:val="16"/>
      </w:rPr>
      <w:t>3 / 29.04.2024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DB7A" w14:textId="77777777" w:rsidR="003F043E" w:rsidRDefault="003F043E" w:rsidP="002C57A2">
      <w:r>
        <w:separator/>
      </w:r>
    </w:p>
  </w:footnote>
  <w:footnote w:type="continuationSeparator" w:id="0">
    <w:p w14:paraId="24DC7558" w14:textId="77777777" w:rsidR="003F043E" w:rsidRDefault="003F043E" w:rsidP="002C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51BE" w14:textId="77777777" w:rsidR="00770FD2" w:rsidRDefault="00770FD2">
    <w:pPr>
      <w:pStyle w:val="Kopfzeile"/>
    </w:pPr>
  </w:p>
  <w:p w14:paraId="24C751BF" w14:textId="77777777" w:rsidR="00770FD2" w:rsidRDefault="00770FD2">
    <w:pPr>
      <w:pStyle w:val="Kopfzeile"/>
    </w:pPr>
  </w:p>
  <w:p w14:paraId="24C751C0" w14:textId="7178E7DD" w:rsidR="00770FD2" w:rsidRDefault="00C3094E" w:rsidP="004C0E65">
    <w:pPr>
      <w:pStyle w:val="Kopfzeile"/>
      <w:jc w:val="center"/>
    </w:pPr>
    <w:r>
      <w:rPr>
        <w:noProof/>
      </w:rPr>
      <w:drawing>
        <wp:inline distT="0" distB="0" distL="0" distR="0" wp14:anchorId="46640FC8" wp14:editId="5B974FE0">
          <wp:extent cx="643466" cy="701213"/>
          <wp:effectExtent l="0" t="0" r="4445" b="0"/>
          <wp:docPr id="1" name="Grafik 1" descr="Ein Bild, das Essen,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k Logo klein.png"/>
                  <pic:cNvPicPr/>
                </pic:nvPicPr>
                <pic:blipFill>
                  <a:blip r:embed="rId1"/>
                  <a:stretch>
                    <a:fillRect/>
                  </a:stretch>
                </pic:blipFill>
                <pic:spPr>
                  <a:xfrm>
                    <a:off x="0" y="0"/>
                    <a:ext cx="656372" cy="715277"/>
                  </a:xfrm>
                  <a:prstGeom prst="rect">
                    <a:avLst/>
                  </a:prstGeom>
                </pic:spPr>
              </pic:pic>
            </a:graphicData>
          </a:graphic>
        </wp:inline>
      </w:drawing>
    </w:r>
  </w:p>
  <w:p w14:paraId="24C751C1" w14:textId="77777777" w:rsidR="00770FD2" w:rsidRDefault="00770FD2">
    <w:pPr>
      <w:pStyle w:val="Kopfzeile"/>
    </w:pPr>
  </w:p>
  <w:p w14:paraId="24C751C2" w14:textId="77777777" w:rsidR="00770FD2" w:rsidRDefault="00770F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CBE7AC8"/>
    <w:multiLevelType w:val="multilevel"/>
    <w:tmpl w:val="526C68B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B38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716F4"/>
    <w:multiLevelType w:val="multilevel"/>
    <w:tmpl w:val="9BB041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02A6D"/>
    <w:multiLevelType w:val="multilevel"/>
    <w:tmpl w:val="B37AD648"/>
    <w:lvl w:ilvl="0">
      <w:start w:val="2"/>
      <w:numFmt w:val="decimal"/>
      <w:lvlText w:val="%1"/>
      <w:lvlJc w:val="left"/>
      <w:pPr>
        <w:ind w:left="360" w:hanging="360"/>
      </w:pPr>
      <w:rPr>
        <w:rFonts w:eastAsia="Times New Roman" w:hint="default"/>
        <w:b w:val="0"/>
        <w:color w:val="auto"/>
        <w:sz w:val="22"/>
      </w:rPr>
    </w:lvl>
    <w:lvl w:ilvl="1">
      <w:start w:val="1"/>
      <w:numFmt w:val="decimal"/>
      <w:lvlText w:val="%1.%2"/>
      <w:lvlJc w:val="left"/>
      <w:pPr>
        <w:ind w:left="360" w:hanging="360"/>
      </w:pPr>
      <w:rPr>
        <w:rFonts w:eastAsia="Times New Roman" w:hint="default"/>
        <w:b w:val="0"/>
        <w:color w:val="auto"/>
        <w:sz w:val="22"/>
      </w:rPr>
    </w:lvl>
    <w:lvl w:ilvl="2">
      <w:start w:val="1"/>
      <w:numFmt w:val="lowerLetter"/>
      <w:lvlText w:val="%1.%2.%3"/>
      <w:lvlJc w:val="left"/>
      <w:pPr>
        <w:ind w:left="720" w:hanging="720"/>
      </w:pPr>
      <w:rPr>
        <w:rFonts w:eastAsia="Times New Roman" w:hint="default"/>
        <w:b w:val="0"/>
        <w:color w:val="auto"/>
        <w:sz w:val="22"/>
      </w:rPr>
    </w:lvl>
    <w:lvl w:ilvl="3">
      <w:start w:val="1"/>
      <w:numFmt w:val="decimal"/>
      <w:lvlText w:val="%1.%2.%3.%4"/>
      <w:lvlJc w:val="left"/>
      <w:pPr>
        <w:ind w:left="720" w:hanging="720"/>
      </w:pPr>
      <w:rPr>
        <w:rFonts w:eastAsia="Times New Roman" w:hint="default"/>
        <w:b w:val="0"/>
        <w:color w:val="auto"/>
        <w:sz w:val="22"/>
      </w:rPr>
    </w:lvl>
    <w:lvl w:ilvl="4">
      <w:start w:val="1"/>
      <w:numFmt w:val="decimal"/>
      <w:lvlText w:val="%1.%2.%3.%4.%5"/>
      <w:lvlJc w:val="left"/>
      <w:pPr>
        <w:ind w:left="1080" w:hanging="1080"/>
      </w:pPr>
      <w:rPr>
        <w:rFonts w:eastAsia="Times New Roman" w:hint="default"/>
        <w:b w:val="0"/>
        <w:color w:val="auto"/>
        <w:sz w:val="22"/>
      </w:rPr>
    </w:lvl>
    <w:lvl w:ilvl="5">
      <w:start w:val="1"/>
      <w:numFmt w:val="decimal"/>
      <w:lvlText w:val="%1.%2.%3.%4.%5.%6"/>
      <w:lvlJc w:val="left"/>
      <w:pPr>
        <w:ind w:left="1080" w:hanging="1080"/>
      </w:pPr>
      <w:rPr>
        <w:rFonts w:eastAsia="Times New Roman" w:hint="default"/>
        <w:b w:val="0"/>
        <w:color w:val="auto"/>
        <w:sz w:val="22"/>
      </w:rPr>
    </w:lvl>
    <w:lvl w:ilvl="6">
      <w:start w:val="1"/>
      <w:numFmt w:val="decimal"/>
      <w:lvlText w:val="%1.%2.%3.%4.%5.%6.%7"/>
      <w:lvlJc w:val="left"/>
      <w:pPr>
        <w:ind w:left="1440" w:hanging="1440"/>
      </w:pPr>
      <w:rPr>
        <w:rFonts w:eastAsia="Times New Roman" w:hint="default"/>
        <w:b w:val="0"/>
        <w:color w:val="auto"/>
        <w:sz w:val="22"/>
      </w:rPr>
    </w:lvl>
    <w:lvl w:ilvl="7">
      <w:start w:val="1"/>
      <w:numFmt w:val="decimal"/>
      <w:lvlText w:val="%1.%2.%3.%4.%5.%6.%7.%8"/>
      <w:lvlJc w:val="left"/>
      <w:pPr>
        <w:ind w:left="1440" w:hanging="1440"/>
      </w:pPr>
      <w:rPr>
        <w:rFonts w:eastAsia="Times New Roman" w:hint="default"/>
        <w:b w:val="0"/>
        <w:color w:val="auto"/>
        <w:sz w:val="22"/>
      </w:rPr>
    </w:lvl>
    <w:lvl w:ilvl="8">
      <w:start w:val="1"/>
      <w:numFmt w:val="decimal"/>
      <w:lvlText w:val="%1.%2.%3.%4.%5.%6.%7.%8.%9"/>
      <w:lvlJc w:val="left"/>
      <w:pPr>
        <w:ind w:left="1800" w:hanging="1800"/>
      </w:pPr>
      <w:rPr>
        <w:rFonts w:eastAsia="Times New Roman" w:hint="default"/>
        <w:b w:val="0"/>
        <w:color w:val="auto"/>
        <w:sz w:val="22"/>
      </w:rPr>
    </w:lvl>
  </w:abstractNum>
  <w:abstractNum w:abstractNumId="5" w15:restartNumberingAfterBreak="0">
    <w:nsid w:val="51D77CAD"/>
    <w:multiLevelType w:val="multilevel"/>
    <w:tmpl w:val="A09E5D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65639428">
    <w:abstractNumId w:val="0"/>
  </w:num>
  <w:num w:numId="2" w16cid:durableId="380133104">
    <w:abstractNumId w:val="2"/>
  </w:num>
  <w:num w:numId="3" w16cid:durableId="2030912363">
    <w:abstractNumId w:val="1"/>
  </w:num>
  <w:num w:numId="4" w16cid:durableId="2116901348">
    <w:abstractNumId w:val="3"/>
  </w:num>
  <w:num w:numId="5" w16cid:durableId="150685427">
    <w:abstractNumId w:val="5"/>
  </w:num>
  <w:num w:numId="6" w16cid:durableId="780688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forms" w:enforcement="1" w:cryptProviderType="rsaAES" w:cryptAlgorithmClass="hash" w:cryptAlgorithmType="typeAny" w:cryptAlgorithmSid="14" w:cryptSpinCount="100000" w:hash="c6yVOZoWQRVvrXguVZUgDgiCytEpAn8jJVfJNC8Sue+sba1W/kkypd4ob/GJR8aSADgT8kQHz3JARI/bbP/Sfg==" w:salt="K+1bicoEz3mayruv7e+e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DC"/>
    <w:rsid w:val="00035886"/>
    <w:rsid w:val="00041F2F"/>
    <w:rsid w:val="000514B7"/>
    <w:rsid w:val="000C542A"/>
    <w:rsid w:val="000F71E5"/>
    <w:rsid w:val="001030E5"/>
    <w:rsid w:val="00116C37"/>
    <w:rsid w:val="00120209"/>
    <w:rsid w:val="00167A23"/>
    <w:rsid w:val="001840D9"/>
    <w:rsid w:val="00193D1A"/>
    <w:rsid w:val="002111CB"/>
    <w:rsid w:val="0021316F"/>
    <w:rsid w:val="0023690B"/>
    <w:rsid w:val="0024755A"/>
    <w:rsid w:val="002651B0"/>
    <w:rsid w:val="0027000C"/>
    <w:rsid w:val="002A0A62"/>
    <w:rsid w:val="002C57A2"/>
    <w:rsid w:val="002D46F9"/>
    <w:rsid w:val="00304587"/>
    <w:rsid w:val="00315D1A"/>
    <w:rsid w:val="00315FFF"/>
    <w:rsid w:val="00320B8A"/>
    <w:rsid w:val="00325B32"/>
    <w:rsid w:val="003324E0"/>
    <w:rsid w:val="003B01F7"/>
    <w:rsid w:val="003E596B"/>
    <w:rsid w:val="003F043E"/>
    <w:rsid w:val="00420EC4"/>
    <w:rsid w:val="00443A8D"/>
    <w:rsid w:val="0047529E"/>
    <w:rsid w:val="004A31EC"/>
    <w:rsid w:val="004C0E65"/>
    <w:rsid w:val="004D306E"/>
    <w:rsid w:val="004D6F2C"/>
    <w:rsid w:val="00504BDC"/>
    <w:rsid w:val="0055711E"/>
    <w:rsid w:val="005A4B87"/>
    <w:rsid w:val="005B0E30"/>
    <w:rsid w:val="005B28DF"/>
    <w:rsid w:val="005B30D6"/>
    <w:rsid w:val="005B4CFD"/>
    <w:rsid w:val="005C22B2"/>
    <w:rsid w:val="005D1833"/>
    <w:rsid w:val="005E3165"/>
    <w:rsid w:val="005F3565"/>
    <w:rsid w:val="0061467E"/>
    <w:rsid w:val="0066317B"/>
    <w:rsid w:val="00672FDB"/>
    <w:rsid w:val="00677F2A"/>
    <w:rsid w:val="00693A65"/>
    <w:rsid w:val="006B7A49"/>
    <w:rsid w:val="006E73C5"/>
    <w:rsid w:val="00701022"/>
    <w:rsid w:val="00701DA3"/>
    <w:rsid w:val="00714B80"/>
    <w:rsid w:val="00735FA9"/>
    <w:rsid w:val="00741535"/>
    <w:rsid w:val="0076215E"/>
    <w:rsid w:val="00770FD2"/>
    <w:rsid w:val="007B2AD2"/>
    <w:rsid w:val="007D2B8F"/>
    <w:rsid w:val="007F2304"/>
    <w:rsid w:val="007F6F61"/>
    <w:rsid w:val="008157A7"/>
    <w:rsid w:val="008260E3"/>
    <w:rsid w:val="0082687A"/>
    <w:rsid w:val="00837B19"/>
    <w:rsid w:val="00846BC2"/>
    <w:rsid w:val="00850056"/>
    <w:rsid w:val="00857022"/>
    <w:rsid w:val="00871ED5"/>
    <w:rsid w:val="0089784A"/>
    <w:rsid w:val="008F6A47"/>
    <w:rsid w:val="00910FE8"/>
    <w:rsid w:val="00935987"/>
    <w:rsid w:val="00956F89"/>
    <w:rsid w:val="00961DB9"/>
    <w:rsid w:val="009776B5"/>
    <w:rsid w:val="0099272E"/>
    <w:rsid w:val="00A167FA"/>
    <w:rsid w:val="00A20560"/>
    <w:rsid w:val="00A50734"/>
    <w:rsid w:val="00A571AA"/>
    <w:rsid w:val="00A97CD9"/>
    <w:rsid w:val="00AB3CCC"/>
    <w:rsid w:val="00AB7F23"/>
    <w:rsid w:val="00AD02E2"/>
    <w:rsid w:val="00AD1735"/>
    <w:rsid w:val="00AE3F62"/>
    <w:rsid w:val="00AE694F"/>
    <w:rsid w:val="00AF531E"/>
    <w:rsid w:val="00AF5462"/>
    <w:rsid w:val="00AF76CB"/>
    <w:rsid w:val="00B222FB"/>
    <w:rsid w:val="00B22412"/>
    <w:rsid w:val="00B36B49"/>
    <w:rsid w:val="00B5255B"/>
    <w:rsid w:val="00B5706B"/>
    <w:rsid w:val="00BA06F5"/>
    <w:rsid w:val="00BB4552"/>
    <w:rsid w:val="00BD3B36"/>
    <w:rsid w:val="00C241C6"/>
    <w:rsid w:val="00C3094E"/>
    <w:rsid w:val="00C4526D"/>
    <w:rsid w:val="00C469D8"/>
    <w:rsid w:val="00C53C5E"/>
    <w:rsid w:val="00C53EA5"/>
    <w:rsid w:val="00C70571"/>
    <w:rsid w:val="00C74C2D"/>
    <w:rsid w:val="00C76F18"/>
    <w:rsid w:val="00C94E71"/>
    <w:rsid w:val="00CF164C"/>
    <w:rsid w:val="00D56CEC"/>
    <w:rsid w:val="00D63E2F"/>
    <w:rsid w:val="00D7244F"/>
    <w:rsid w:val="00D81D83"/>
    <w:rsid w:val="00D855FA"/>
    <w:rsid w:val="00DB2C9C"/>
    <w:rsid w:val="00DF14AD"/>
    <w:rsid w:val="00DF2BD2"/>
    <w:rsid w:val="00E103A7"/>
    <w:rsid w:val="00E516D7"/>
    <w:rsid w:val="00E53D2F"/>
    <w:rsid w:val="00E714E8"/>
    <w:rsid w:val="00E71DDC"/>
    <w:rsid w:val="00E74E9A"/>
    <w:rsid w:val="00E805E9"/>
    <w:rsid w:val="00E81A7A"/>
    <w:rsid w:val="00E82044"/>
    <w:rsid w:val="00E85F0F"/>
    <w:rsid w:val="00E87620"/>
    <w:rsid w:val="00E87D97"/>
    <w:rsid w:val="00E95228"/>
    <w:rsid w:val="00E97FCC"/>
    <w:rsid w:val="00EB2725"/>
    <w:rsid w:val="00EE3F70"/>
    <w:rsid w:val="00F025B1"/>
    <w:rsid w:val="00F177A0"/>
    <w:rsid w:val="00F42345"/>
    <w:rsid w:val="00F771E4"/>
    <w:rsid w:val="00F92FF5"/>
    <w:rsid w:val="00FC5F75"/>
    <w:rsid w:val="00FD465D"/>
    <w:rsid w:val="00FD7C3F"/>
    <w:rsid w:val="00FF29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74F72"/>
  <w15:docId w15:val="{FD706195-1A1E-834A-AC1D-7408418A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D2B8F"/>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next w:val="Standard"/>
    <w:rsid w:val="00E71DDC"/>
    <w:pPr>
      <w:keepNext/>
      <w:outlineLvl w:val="0"/>
    </w:pPr>
    <w:rPr>
      <w:rFonts w:ascii="Helvetica Neue" w:eastAsia="ヒラギノ角ゴ Pro W3" w:hAnsi="Helvetica Neue"/>
      <w:b/>
      <w:color w:val="000000"/>
      <w:sz w:val="30"/>
    </w:rPr>
  </w:style>
  <w:style w:type="paragraph" w:customStyle="1" w:styleId="Text">
    <w:name w:val="Text"/>
    <w:rsid w:val="00E71DDC"/>
    <w:rPr>
      <w:rFonts w:ascii="Helvetica" w:eastAsia="ヒラギノ角ゴ Pro W3" w:hAnsi="Helvetica"/>
      <w:color w:val="000000"/>
      <w:sz w:val="24"/>
    </w:rPr>
  </w:style>
  <w:style w:type="paragraph" w:customStyle="1" w:styleId="berschrift21">
    <w:name w:val="Überschrift 21"/>
    <w:next w:val="Text"/>
    <w:rsid w:val="00E71DDC"/>
    <w:pPr>
      <w:keepNext/>
      <w:outlineLvl w:val="1"/>
    </w:pPr>
    <w:rPr>
      <w:rFonts w:ascii="Helvetica Neue" w:eastAsia="ヒラギノ角ゴ Pro W3" w:hAnsi="Helvetica Neue"/>
      <w:b/>
      <w:color w:val="000000"/>
      <w:sz w:val="24"/>
    </w:rPr>
  </w:style>
  <w:style w:type="table" w:styleId="Tabellenraster">
    <w:name w:val="Table Grid"/>
    <w:basedOn w:val="NormaleTabelle"/>
    <w:uiPriority w:val="59"/>
    <w:rsid w:val="00E7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C57A2"/>
    <w:pPr>
      <w:tabs>
        <w:tab w:val="center" w:pos="4536"/>
        <w:tab w:val="right" w:pos="9072"/>
      </w:tabs>
    </w:pPr>
  </w:style>
  <w:style w:type="character" w:customStyle="1" w:styleId="KopfzeileZchn">
    <w:name w:val="Kopfzeile Zchn"/>
    <w:link w:val="Kopfzeile"/>
    <w:uiPriority w:val="99"/>
    <w:rsid w:val="002C57A2"/>
    <w:rPr>
      <w:rFonts w:ascii="Arial" w:eastAsia="Times New Roman" w:hAnsi="Arial" w:cs="Times New Roman"/>
      <w:sz w:val="24"/>
      <w:szCs w:val="24"/>
      <w:lang w:val="en-US"/>
    </w:rPr>
  </w:style>
  <w:style w:type="paragraph" w:styleId="Fuzeile">
    <w:name w:val="footer"/>
    <w:basedOn w:val="Standard"/>
    <w:link w:val="FuzeileZchn"/>
    <w:uiPriority w:val="99"/>
    <w:unhideWhenUsed/>
    <w:rsid w:val="002C57A2"/>
    <w:pPr>
      <w:tabs>
        <w:tab w:val="center" w:pos="4536"/>
        <w:tab w:val="right" w:pos="9072"/>
      </w:tabs>
    </w:pPr>
  </w:style>
  <w:style w:type="character" w:customStyle="1" w:styleId="FuzeileZchn">
    <w:name w:val="Fußzeile Zchn"/>
    <w:link w:val="Fuzeile"/>
    <w:uiPriority w:val="99"/>
    <w:rsid w:val="002C57A2"/>
    <w:rPr>
      <w:rFonts w:ascii="Arial" w:eastAsia="Times New Roman" w:hAnsi="Arial" w:cs="Times New Roman"/>
      <w:sz w:val="24"/>
      <w:szCs w:val="24"/>
      <w:lang w:val="en-US"/>
    </w:rPr>
  </w:style>
  <w:style w:type="paragraph" w:styleId="Sprechblasentext">
    <w:name w:val="Balloon Text"/>
    <w:basedOn w:val="Standard"/>
    <w:link w:val="SprechblasentextZchn"/>
    <w:uiPriority w:val="99"/>
    <w:semiHidden/>
    <w:unhideWhenUsed/>
    <w:rsid w:val="002C57A2"/>
    <w:rPr>
      <w:rFonts w:ascii="Tahoma" w:hAnsi="Tahoma" w:cs="Tahoma"/>
      <w:sz w:val="16"/>
      <w:szCs w:val="16"/>
    </w:rPr>
  </w:style>
  <w:style w:type="character" w:customStyle="1" w:styleId="SprechblasentextZchn">
    <w:name w:val="Sprechblasentext Zchn"/>
    <w:link w:val="Sprechblasentext"/>
    <w:uiPriority w:val="99"/>
    <w:semiHidden/>
    <w:rsid w:val="002C57A2"/>
    <w:rPr>
      <w:rFonts w:ascii="Tahoma" w:eastAsia="Times New Roman" w:hAnsi="Tahoma" w:cs="Tahoma"/>
      <w:sz w:val="16"/>
      <w:szCs w:val="16"/>
      <w:lang w:val="en-US"/>
    </w:rPr>
  </w:style>
  <w:style w:type="character" w:styleId="Hyperlink">
    <w:name w:val="Hyperlink"/>
    <w:uiPriority w:val="99"/>
    <w:unhideWhenUsed/>
    <w:rsid w:val="002C57A2"/>
    <w:rPr>
      <w:color w:val="0000FF"/>
      <w:u w:val="single"/>
    </w:rPr>
  </w:style>
  <w:style w:type="paragraph" w:styleId="NurText">
    <w:name w:val="Plain Text"/>
    <w:basedOn w:val="Standard"/>
    <w:link w:val="NurTextZchn"/>
    <w:uiPriority w:val="99"/>
    <w:semiHidden/>
    <w:unhideWhenUsed/>
    <w:rsid w:val="0024755A"/>
    <w:rPr>
      <w:rFonts w:ascii="Courier" w:hAnsi="Courier"/>
      <w:sz w:val="21"/>
      <w:szCs w:val="21"/>
    </w:rPr>
  </w:style>
  <w:style w:type="character" w:customStyle="1" w:styleId="NurTextZchn">
    <w:name w:val="Nur Text Zchn"/>
    <w:link w:val="NurText"/>
    <w:uiPriority w:val="99"/>
    <w:semiHidden/>
    <w:rsid w:val="0024755A"/>
    <w:rPr>
      <w:rFonts w:ascii="Courier" w:eastAsia="Times New Roman" w:hAnsi="Courier" w:cs="Times New Roman"/>
      <w:sz w:val="21"/>
      <w:szCs w:val="21"/>
      <w:lang w:val="en-US"/>
    </w:rPr>
  </w:style>
  <w:style w:type="character" w:styleId="Seitenzahl">
    <w:name w:val="page number"/>
    <w:basedOn w:val="Absatz-Standardschriftart"/>
    <w:uiPriority w:val="99"/>
    <w:semiHidden/>
    <w:unhideWhenUsed/>
    <w:rsid w:val="00315FFF"/>
  </w:style>
  <w:style w:type="paragraph" w:styleId="Listenabsatz">
    <w:name w:val="List Paragraph"/>
    <w:basedOn w:val="Standard"/>
    <w:uiPriority w:val="34"/>
    <w:qFormat/>
    <w:rsid w:val="007F6F61"/>
    <w:pPr>
      <w:ind w:left="720"/>
      <w:contextualSpacing/>
    </w:pPr>
  </w:style>
  <w:style w:type="paragraph" w:styleId="berarbeitung">
    <w:name w:val="Revision"/>
    <w:hidden/>
    <w:uiPriority w:val="99"/>
    <w:semiHidden/>
    <w:rsid w:val="00DF14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1741">
      <w:bodyDiv w:val="1"/>
      <w:marLeft w:val="0"/>
      <w:marRight w:val="0"/>
      <w:marTop w:val="0"/>
      <w:marBottom w:val="0"/>
      <w:divBdr>
        <w:top w:val="none" w:sz="0" w:space="0" w:color="auto"/>
        <w:left w:val="none" w:sz="0" w:space="0" w:color="auto"/>
        <w:bottom w:val="none" w:sz="0" w:space="0" w:color="auto"/>
        <w:right w:val="none" w:sz="0" w:space="0" w:color="auto"/>
      </w:divBdr>
    </w:div>
    <w:div w:id="542401921">
      <w:bodyDiv w:val="1"/>
      <w:marLeft w:val="0"/>
      <w:marRight w:val="0"/>
      <w:marTop w:val="0"/>
      <w:marBottom w:val="0"/>
      <w:divBdr>
        <w:top w:val="none" w:sz="0" w:space="0" w:color="auto"/>
        <w:left w:val="none" w:sz="0" w:space="0" w:color="auto"/>
        <w:bottom w:val="none" w:sz="0" w:space="0" w:color="auto"/>
        <w:right w:val="none" w:sz="0" w:space="0" w:color="auto"/>
      </w:divBdr>
    </w:div>
    <w:div w:id="1172571325">
      <w:bodyDiv w:val="1"/>
      <w:marLeft w:val="0"/>
      <w:marRight w:val="0"/>
      <w:marTop w:val="0"/>
      <w:marBottom w:val="0"/>
      <w:divBdr>
        <w:top w:val="none" w:sz="0" w:space="0" w:color="auto"/>
        <w:left w:val="none" w:sz="0" w:space="0" w:color="auto"/>
        <w:bottom w:val="none" w:sz="0" w:space="0" w:color="auto"/>
        <w:right w:val="none" w:sz="0" w:space="0" w:color="auto"/>
      </w:divBdr>
    </w:div>
    <w:div w:id="1453204571">
      <w:bodyDiv w:val="1"/>
      <w:marLeft w:val="0"/>
      <w:marRight w:val="0"/>
      <w:marTop w:val="0"/>
      <w:marBottom w:val="0"/>
      <w:divBdr>
        <w:top w:val="none" w:sz="0" w:space="0" w:color="auto"/>
        <w:left w:val="none" w:sz="0" w:space="0" w:color="auto"/>
        <w:bottom w:val="none" w:sz="0" w:space="0" w:color="auto"/>
        <w:right w:val="none" w:sz="0" w:space="0" w:color="auto"/>
      </w:divBdr>
    </w:div>
    <w:div w:id="211867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4762E03905074388DAFDF0A67938C0" ma:contentTypeVersion="12" ma:contentTypeDescription="Ein neues Dokument erstellen." ma:contentTypeScope="" ma:versionID="b2203ea6177324cc9001e5545b3a3599">
  <xsd:schema xmlns:xsd="http://www.w3.org/2001/XMLSchema" xmlns:xs="http://www.w3.org/2001/XMLSchema" xmlns:p="http://schemas.microsoft.com/office/2006/metadata/properties" xmlns:ns2="eefc5ed9-764b-40fa-8c0d-3bba95f20d3a" xmlns:ns3="70b95a6a-a7c5-4e48-a2bd-f2b37173669a" targetNamespace="http://schemas.microsoft.com/office/2006/metadata/properties" ma:root="true" ma:fieldsID="18ad8304728ee6265e01e2b3eb86d3db" ns2:_="" ns3:_="">
    <xsd:import namespace="eefc5ed9-764b-40fa-8c0d-3bba95f20d3a"/>
    <xsd:import namespace="70b95a6a-a7c5-4e48-a2bd-f2b3717366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c5ed9-764b-40fa-8c0d-3bba95f2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95a6a-a7c5-4e48-a2bd-f2b37173669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47785-0FCE-484E-9AB7-EE147BB0E110}">
  <ds:schemaRefs>
    <ds:schemaRef ds:uri="http://schemas.microsoft.com/sharepoint/v3/contenttype/forms"/>
  </ds:schemaRefs>
</ds:datastoreItem>
</file>

<file path=customXml/itemProps2.xml><?xml version="1.0" encoding="utf-8"?>
<ds:datastoreItem xmlns:ds="http://schemas.openxmlformats.org/officeDocument/2006/customXml" ds:itemID="{6F094493-2993-434D-8512-A6AC3CA2E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c5ed9-764b-40fa-8c0d-3bba95f20d3a"/>
    <ds:schemaRef ds:uri="70b95a6a-a7c5-4e48-a2bd-f2b371736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874A3-0B09-41FA-B8A7-9C65FCD1B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3125</Words>
  <Characters>19690</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Technische und organisatorische Maßnahmen DSGVO</vt:lpstr>
    </vt:vector>
  </TitlesOfParts>
  <Manager/>
  <Company/>
  <LinksUpToDate>false</LinksUpToDate>
  <CharactersWithSpaces>22770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und organisatorische Maßnahmen DSGVO</dc:title>
  <dc:subject/>
  <dc:creator>Sascha Kuhrau</dc:creator>
  <cp:keywords/>
  <dc:description/>
  <cp:lastModifiedBy>Sascha Kuhrau</cp:lastModifiedBy>
  <cp:revision>9</cp:revision>
  <dcterms:created xsi:type="dcterms:W3CDTF">2024-04-25T15:28:00Z</dcterms:created>
  <dcterms:modified xsi:type="dcterms:W3CDTF">2024-04-29T15:28:00Z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0x0101008D4762E03905074388DAFDF0A67938C0</vt:lpwstr>
  </property>
</Properties>
</file>